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F864A" w14:textId="77777777" w:rsidR="005A03C1" w:rsidRDefault="005A03C1">
      <w:pPr>
        <w:jc w:val="center"/>
        <w:rPr>
          <w:rFonts w:ascii="Tahoma" w:hAnsi="Tahoma" w:cs="Tahoma"/>
          <w:b/>
          <w:sz w:val="56"/>
          <w:szCs w:val="56"/>
        </w:rPr>
      </w:pPr>
    </w:p>
    <w:p w14:paraId="594F7BE1" w14:textId="77777777" w:rsidR="005A03C1" w:rsidRDefault="005A03C1">
      <w:pPr>
        <w:jc w:val="center"/>
        <w:rPr>
          <w:rFonts w:ascii="Tahoma" w:hAnsi="Tahoma" w:cs="Tahoma"/>
          <w:b/>
          <w:sz w:val="56"/>
          <w:szCs w:val="56"/>
        </w:rPr>
      </w:pPr>
    </w:p>
    <w:p w14:paraId="78A769F7" w14:textId="553F1971" w:rsidR="005A03C1" w:rsidRDefault="00F31B5E">
      <w:pPr>
        <w:jc w:val="center"/>
        <w:rPr>
          <w:rFonts w:ascii="Tahoma" w:hAnsi="Tahoma" w:cs="Tahoma"/>
          <w:b/>
          <w:sz w:val="56"/>
          <w:szCs w:val="56"/>
        </w:rPr>
      </w:pPr>
      <w:r>
        <w:rPr>
          <w:rFonts w:ascii="Tahoma" w:hAnsi="Tahoma" w:cs="Tahoma"/>
          <w:b/>
          <w:sz w:val="56"/>
          <w:szCs w:val="56"/>
        </w:rPr>
        <w:t>Inverness Amateur Swimming Club</w:t>
      </w:r>
    </w:p>
    <w:p w14:paraId="49992EED" w14:textId="77777777" w:rsidR="005A03C1" w:rsidRDefault="005A03C1">
      <w:pPr>
        <w:jc w:val="center"/>
        <w:rPr>
          <w:rFonts w:ascii="Tahoma" w:hAnsi="Tahoma" w:cs="Tahoma"/>
          <w:b/>
          <w:sz w:val="28"/>
          <w:szCs w:val="28"/>
        </w:rPr>
      </w:pPr>
    </w:p>
    <w:p w14:paraId="14AA203A" w14:textId="093DC670" w:rsidR="005A03C1" w:rsidRDefault="00F31B5E">
      <w:pPr>
        <w:jc w:val="center"/>
        <w:rPr>
          <w:rFonts w:ascii="Tahoma" w:hAnsi="Tahoma" w:cs="Tahoma"/>
          <w:sz w:val="36"/>
          <w:szCs w:val="36"/>
        </w:rPr>
      </w:pPr>
      <w:r>
        <w:rPr>
          <w:noProof/>
        </w:rPr>
        <w:drawing>
          <wp:anchor distT="0" distB="0" distL="114300" distR="114300" simplePos="0" relativeHeight="251659264" behindDoc="0" locked="0" layoutInCell="1" hidden="0" allowOverlap="1" wp14:anchorId="21F26213" wp14:editId="1C0B4C22">
            <wp:simplePos x="0" y="0"/>
            <wp:positionH relativeFrom="column">
              <wp:posOffset>2462530</wp:posOffset>
            </wp:positionH>
            <wp:positionV relativeFrom="paragraph">
              <wp:posOffset>25400</wp:posOffset>
            </wp:positionV>
            <wp:extent cx="1555200" cy="1191600"/>
            <wp:effectExtent l="0" t="0" r="0" b="0"/>
            <wp:wrapSquare wrapText="bothSides" distT="0" distB="0" distL="114300" distR="114300"/>
            <wp:docPr id="841990103" name="image1.png" descr="A purple logo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841990103" name="image1.png" descr="A purple logo with text&#10;&#10;AI-generated content may be incorrect."/>
                    <pic:cNvPicPr preferRelativeResize="0"/>
                  </pic:nvPicPr>
                  <pic:blipFill>
                    <a:blip r:embed="rId9"/>
                    <a:srcRect/>
                    <a:stretch>
                      <a:fillRect/>
                    </a:stretch>
                  </pic:blipFill>
                  <pic:spPr>
                    <a:xfrm>
                      <a:off x="0" y="0"/>
                      <a:ext cx="1555200" cy="1191600"/>
                    </a:xfrm>
                    <a:prstGeom prst="rect">
                      <a:avLst/>
                    </a:prstGeom>
                    <a:ln/>
                  </pic:spPr>
                </pic:pic>
              </a:graphicData>
            </a:graphic>
            <wp14:sizeRelH relativeFrom="margin">
              <wp14:pctWidth>0</wp14:pctWidth>
            </wp14:sizeRelH>
            <wp14:sizeRelV relativeFrom="margin">
              <wp14:pctHeight>0</wp14:pctHeight>
            </wp14:sizeRelV>
          </wp:anchor>
        </w:drawing>
      </w:r>
    </w:p>
    <w:p w14:paraId="5DA31AA6" w14:textId="77777777" w:rsidR="005A03C1" w:rsidRDefault="005A03C1">
      <w:pPr>
        <w:jc w:val="center"/>
        <w:rPr>
          <w:rFonts w:ascii="Tahoma" w:hAnsi="Tahoma" w:cs="Tahoma"/>
          <w:b/>
          <w:sz w:val="56"/>
          <w:szCs w:val="56"/>
        </w:rPr>
      </w:pPr>
    </w:p>
    <w:p w14:paraId="249D833E" w14:textId="77777777" w:rsidR="00F31B5E" w:rsidRDefault="00F31B5E">
      <w:pPr>
        <w:jc w:val="center"/>
        <w:rPr>
          <w:rFonts w:ascii="Tahoma" w:hAnsi="Tahoma" w:cs="Tahoma"/>
          <w:b/>
          <w:sz w:val="56"/>
          <w:szCs w:val="56"/>
        </w:rPr>
      </w:pPr>
    </w:p>
    <w:p w14:paraId="55423A61" w14:textId="34EE930E" w:rsidR="005A03C1" w:rsidRDefault="00F31B5E">
      <w:pPr>
        <w:jc w:val="center"/>
        <w:rPr>
          <w:rFonts w:ascii="Tahoma" w:hAnsi="Tahoma" w:cs="Tahoma"/>
          <w:b/>
          <w:sz w:val="20"/>
          <w:szCs w:val="20"/>
        </w:rPr>
      </w:pPr>
      <w:r>
        <w:rPr>
          <w:rFonts w:ascii="Tahoma" w:hAnsi="Tahoma" w:cs="Tahoma"/>
          <w:b/>
          <w:sz w:val="56"/>
          <w:szCs w:val="56"/>
        </w:rPr>
        <w:t>Graded Meet</w:t>
      </w:r>
    </w:p>
    <w:p w14:paraId="68C6808A" w14:textId="77777777" w:rsidR="005A03C1" w:rsidRDefault="005A03C1">
      <w:pPr>
        <w:jc w:val="center"/>
        <w:rPr>
          <w:rFonts w:ascii="Tahoma" w:hAnsi="Tahoma" w:cs="Tahoma"/>
          <w:b/>
          <w:sz w:val="20"/>
          <w:szCs w:val="20"/>
        </w:rPr>
      </w:pPr>
    </w:p>
    <w:p w14:paraId="223E1E27" w14:textId="77777777" w:rsidR="005A03C1" w:rsidRDefault="005A03C1">
      <w:pPr>
        <w:jc w:val="center"/>
        <w:rPr>
          <w:rFonts w:ascii="Tahoma" w:hAnsi="Tahoma" w:cs="Tahoma"/>
          <w:b/>
          <w:sz w:val="20"/>
          <w:szCs w:val="20"/>
        </w:rPr>
      </w:pPr>
    </w:p>
    <w:p w14:paraId="441786D9" w14:textId="54C51EBD" w:rsidR="005A03C1" w:rsidRDefault="00F31B5E">
      <w:pPr>
        <w:jc w:val="center"/>
        <w:rPr>
          <w:rFonts w:ascii="Tahoma" w:hAnsi="Tahoma" w:cs="Tahoma"/>
          <w:sz w:val="40"/>
          <w:szCs w:val="40"/>
        </w:rPr>
      </w:pPr>
      <w:r>
        <w:rPr>
          <w:rFonts w:ascii="Tahoma" w:hAnsi="Tahoma" w:cs="Tahoma"/>
          <w:sz w:val="40"/>
          <w:szCs w:val="40"/>
        </w:rPr>
        <w:t>INVERNESS AQUADOME SWIMMING POOL</w:t>
      </w:r>
    </w:p>
    <w:p w14:paraId="559D1403" w14:textId="77777777" w:rsidR="005A03C1" w:rsidRDefault="000A2035">
      <w:pPr>
        <w:jc w:val="center"/>
        <w:rPr>
          <w:rFonts w:ascii="Tahoma" w:hAnsi="Tahoma" w:cs="Tahoma"/>
          <w:sz w:val="40"/>
          <w:szCs w:val="40"/>
        </w:rPr>
      </w:pPr>
      <w:r>
        <w:rPr>
          <w:rFonts w:ascii="Tahoma" w:hAnsi="Tahoma" w:cs="Tahoma"/>
          <w:sz w:val="40"/>
          <w:szCs w:val="40"/>
        </w:rPr>
        <w:t>On</w:t>
      </w:r>
    </w:p>
    <w:p w14:paraId="0615A77C" w14:textId="7070F431" w:rsidR="005A03C1" w:rsidRDefault="00F31B5E">
      <w:pPr>
        <w:tabs>
          <w:tab w:val="left" w:pos="2533"/>
        </w:tabs>
        <w:jc w:val="center"/>
        <w:rPr>
          <w:rFonts w:ascii="Tahoma" w:hAnsi="Tahoma" w:cs="Tahoma"/>
          <w:sz w:val="20"/>
          <w:szCs w:val="20"/>
        </w:rPr>
      </w:pPr>
      <w:r>
        <w:rPr>
          <w:rFonts w:ascii="Tahoma" w:hAnsi="Tahoma" w:cs="Tahoma"/>
          <w:sz w:val="40"/>
          <w:szCs w:val="40"/>
        </w:rPr>
        <w:t>28 March 2026</w:t>
      </w:r>
    </w:p>
    <w:p w14:paraId="07C70536" w14:textId="77777777" w:rsidR="005A03C1" w:rsidRDefault="005A03C1">
      <w:pPr>
        <w:jc w:val="center"/>
        <w:rPr>
          <w:rFonts w:ascii="Tahoma" w:hAnsi="Tahoma" w:cs="Tahoma"/>
          <w:sz w:val="20"/>
          <w:szCs w:val="20"/>
        </w:rPr>
      </w:pPr>
    </w:p>
    <w:p w14:paraId="791F8ED4" w14:textId="77777777" w:rsidR="005A03C1" w:rsidRDefault="005A03C1">
      <w:pPr>
        <w:jc w:val="center"/>
        <w:rPr>
          <w:rFonts w:ascii="Tahoma" w:hAnsi="Tahoma" w:cs="Tahoma"/>
          <w:sz w:val="20"/>
          <w:szCs w:val="20"/>
        </w:rPr>
      </w:pPr>
    </w:p>
    <w:p w14:paraId="4AB74D48" w14:textId="3B391C68" w:rsidR="005A03C1" w:rsidRPr="00C31867" w:rsidRDefault="00C31867">
      <w:pPr>
        <w:rPr>
          <w:rFonts w:ascii="Arial" w:hAnsi="Arial" w:cs="Arial"/>
          <w:b/>
          <w:bCs/>
          <w:sz w:val="28"/>
          <w:szCs w:val="28"/>
        </w:rPr>
      </w:pPr>
      <w:r w:rsidRPr="00C31867">
        <w:rPr>
          <w:rFonts w:ascii="Arial" w:hAnsi="Arial" w:cs="Arial"/>
          <w:b/>
          <w:bCs/>
          <w:sz w:val="28"/>
          <w:szCs w:val="28"/>
        </w:rPr>
        <w:t>Licence Number : L2/ND/032/MAR26</w:t>
      </w:r>
    </w:p>
    <w:p w14:paraId="751C9D24" w14:textId="04486EA0" w:rsidR="00F31B5E" w:rsidRDefault="000A2035">
      <w:pPr>
        <w:tabs>
          <w:tab w:val="left" w:pos="1055"/>
          <w:tab w:val="left" w:pos="1959"/>
        </w:tabs>
        <w:rPr>
          <w:rFonts w:ascii="Tahoma" w:hAnsi="Tahoma" w:cs="Tahoma"/>
          <w:sz w:val="16"/>
          <w:szCs w:val="16"/>
        </w:rPr>
      </w:pPr>
      <w:r>
        <w:rPr>
          <w:rFonts w:ascii="Tahoma" w:hAnsi="Tahoma" w:cs="Tahoma"/>
          <w:sz w:val="16"/>
          <w:szCs w:val="16"/>
        </w:rPr>
        <w:tab/>
      </w:r>
      <w:r>
        <w:rPr>
          <w:rFonts w:ascii="Tahoma" w:hAnsi="Tahoma" w:cs="Tahoma"/>
          <w:sz w:val="16"/>
          <w:szCs w:val="16"/>
        </w:rPr>
        <w:tab/>
      </w:r>
    </w:p>
    <w:p w14:paraId="69C8B3EF" w14:textId="77777777" w:rsidR="00F31B5E" w:rsidRDefault="00F31B5E">
      <w:pPr>
        <w:spacing w:after="0" w:line="240" w:lineRule="auto"/>
        <w:rPr>
          <w:rFonts w:ascii="Tahoma" w:hAnsi="Tahoma" w:cs="Tahoma"/>
          <w:sz w:val="16"/>
          <w:szCs w:val="16"/>
        </w:rPr>
      </w:pPr>
      <w:r>
        <w:rPr>
          <w:rFonts w:ascii="Tahoma" w:hAnsi="Tahoma" w:cs="Tahoma"/>
          <w:sz w:val="16"/>
          <w:szCs w:val="16"/>
        </w:rPr>
        <w:br w:type="page"/>
      </w:r>
    </w:p>
    <w:p w14:paraId="2BD0CCAA" w14:textId="77777777" w:rsidR="005A03C1" w:rsidRDefault="005A03C1">
      <w:pPr>
        <w:tabs>
          <w:tab w:val="left" w:pos="1055"/>
          <w:tab w:val="left" w:pos="1959"/>
        </w:tabs>
        <w:rPr>
          <w:rFonts w:ascii="Tahoma" w:hAnsi="Tahoma" w:cs="Tahoma"/>
          <w:sz w:val="16"/>
          <w:szCs w:val="16"/>
        </w:rPr>
      </w:pPr>
    </w:p>
    <w:p w14:paraId="6301E7DE" w14:textId="77777777" w:rsidR="005A03C1" w:rsidRPr="00EC083A" w:rsidRDefault="000A2035">
      <w:pPr>
        <w:tabs>
          <w:tab w:val="left" w:pos="2053"/>
          <w:tab w:val="right" w:pos="10619"/>
        </w:tabs>
        <w:jc w:val="center"/>
        <w:rPr>
          <w:rFonts w:ascii="Arial" w:hAnsi="Arial" w:cs="Arial"/>
        </w:rPr>
      </w:pPr>
      <w:r w:rsidRPr="00EC083A">
        <w:rPr>
          <w:rStyle w:val="Hyperlink"/>
          <w:rFonts w:ascii="Arial" w:hAnsi="Arial" w:cs="Arial"/>
          <w:b/>
          <w:color w:val="000000" w:themeColor="text1"/>
          <w:sz w:val="28"/>
          <w:szCs w:val="28"/>
          <w:u w:val="none"/>
        </w:rPr>
        <w:t>M</w:t>
      </w:r>
      <w:r w:rsidRPr="00EC083A">
        <w:rPr>
          <w:rFonts w:ascii="Arial" w:hAnsi="Arial" w:cs="Arial"/>
          <w:b/>
          <w:color w:val="000000" w:themeColor="text1"/>
          <w:sz w:val="28"/>
          <w:szCs w:val="28"/>
        </w:rPr>
        <w:t>EET</w:t>
      </w:r>
      <w:r w:rsidRPr="00EC083A">
        <w:rPr>
          <w:rFonts w:ascii="Arial" w:hAnsi="Arial" w:cs="Arial"/>
          <w:b/>
          <w:sz w:val="28"/>
          <w:szCs w:val="28"/>
        </w:rPr>
        <w:t xml:space="preserve"> INFORMATION</w:t>
      </w:r>
    </w:p>
    <w:p w14:paraId="5B2924FC" w14:textId="77777777" w:rsidR="005A03C1" w:rsidRPr="00EC083A" w:rsidRDefault="000A2035">
      <w:pPr>
        <w:jc w:val="center"/>
        <w:rPr>
          <w:rFonts w:ascii="Arial" w:hAnsi="Arial" w:cs="Arial"/>
          <w:sz w:val="24"/>
          <w:szCs w:val="24"/>
        </w:rPr>
      </w:pPr>
      <w:r w:rsidRPr="00EC083A">
        <w:rPr>
          <w:rFonts w:ascii="Arial" w:hAnsi="Arial" w:cs="Arial"/>
          <w:b/>
          <w:sz w:val="24"/>
          <w:szCs w:val="24"/>
        </w:rPr>
        <w:t>(UNDER WORLD AQUATICS AND SASA SWIMMING REGULATIONS</w:t>
      </w:r>
      <w:r w:rsidRPr="00EC083A">
        <w:rPr>
          <w:rFonts w:ascii="Arial" w:hAnsi="Arial" w:cs="Arial"/>
          <w:sz w:val="24"/>
          <w:szCs w:val="24"/>
        </w:rPr>
        <w:t>)</w:t>
      </w:r>
    </w:p>
    <w:tbl>
      <w:tblPr>
        <w:tblStyle w:val="TableGrid"/>
        <w:tblW w:w="10293" w:type="dxa"/>
        <w:tblLayout w:type="fixed"/>
        <w:tblLook w:val="04A0" w:firstRow="1" w:lastRow="0" w:firstColumn="1" w:lastColumn="0" w:noHBand="0" w:noVBand="1"/>
      </w:tblPr>
      <w:tblGrid>
        <w:gridCol w:w="2093"/>
        <w:gridCol w:w="8200"/>
      </w:tblGrid>
      <w:tr w:rsidR="005A03C1" w14:paraId="15D20D76" w14:textId="77777777" w:rsidTr="009210FD">
        <w:tc>
          <w:tcPr>
            <w:tcW w:w="2093" w:type="dxa"/>
          </w:tcPr>
          <w:p w14:paraId="547CC29E" w14:textId="77777777" w:rsidR="005A03C1" w:rsidRPr="00EC083A" w:rsidRDefault="000A2035">
            <w:pPr>
              <w:rPr>
                <w:rFonts w:ascii="Arial" w:eastAsia="Calibri" w:hAnsi="Arial" w:cs="Arial"/>
                <w:sz w:val="24"/>
                <w:szCs w:val="24"/>
              </w:rPr>
            </w:pPr>
            <w:r w:rsidRPr="00EC083A">
              <w:rPr>
                <w:rFonts w:ascii="Arial" w:eastAsia="Calibri" w:hAnsi="Arial" w:cs="Arial"/>
                <w:b/>
                <w:color w:val="000000"/>
                <w:sz w:val="24"/>
                <w:szCs w:val="24"/>
              </w:rPr>
              <w:t>POOL</w:t>
            </w:r>
          </w:p>
        </w:tc>
        <w:tc>
          <w:tcPr>
            <w:tcW w:w="8200" w:type="dxa"/>
          </w:tcPr>
          <w:p w14:paraId="514316E4" w14:textId="2325E233" w:rsidR="005A03C1" w:rsidRPr="00EC083A" w:rsidRDefault="000A2035">
            <w:pPr>
              <w:rPr>
                <w:rFonts w:ascii="Tahoma" w:hAnsi="Tahoma" w:cs="Tahoma"/>
                <w:color w:val="000000"/>
                <w:sz w:val="24"/>
                <w:szCs w:val="24"/>
              </w:rPr>
            </w:pPr>
            <w:r w:rsidRPr="00EC083A">
              <w:rPr>
                <w:rFonts w:ascii="Tahoma" w:eastAsia="Calibri" w:hAnsi="Tahoma" w:cs="Tahoma"/>
                <w:color w:val="000000"/>
                <w:sz w:val="24"/>
                <w:szCs w:val="24"/>
              </w:rPr>
              <w:t xml:space="preserve">25 Metres, </w:t>
            </w:r>
            <w:r w:rsidR="00F31B5E" w:rsidRPr="00EC083A">
              <w:rPr>
                <w:rFonts w:ascii="Tahoma" w:eastAsia="Calibri" w:hAnsi="Tahoma" w:cs="Tahoma"/>
                <w:color w:val="000000"/>
                <w:sz w:val="24"/>
                <w:szCs w:val="24"/>
              </w:rPr>
              <w:t xml:space="preserve">8 </w:t>
            </w:r>
            <w:r w:rsidRPr="00EC083A">
              <w:rPr>
                <w:rFonts w:ascii="Tahoma" w:eastAsia="Calibri" w:hAnsi="Tahoma" w:cs="Tahoma"/>
                <w:color w:val="000000"/>
                <w:sz w:val="24"/>
                <w:szCs w:val="24"/>
              </w:rPr>
              <w:t>Lanes, Anti-turbulence ropes, Starting Blocks deep end, Electronic Timing</w:t>
            </w:r>
            <w:r w:rsidR="00C31867" w:rsidRPr="00EC083A">
              <w:rPr>
                <w:rFonts w:ascii="Tahoma" w:eastAsia="Calibri" w:hAnsi="Tahoma" w:cs="Tahoma"/>
                <w:color w:val="000000"/>
                <w:sz w:val="24"/>
                <w:szCs w:val="24"/>
              </w:rPr>
              <w:t xml:space="preserve">. </w:t>
            </w:r>
            <w:r w:rsidRPr="00EC083A">
              <w:rPr>
                <w:rFonts w:ascii="Tahoma" w:eastAsia="Calibri" w:hAnsi="Tahoma" w:cs="Tahoma"/>
                <w:color w:val="000000"/>
                <w:sz w:val="24"/>
                <w:szCs w:val="24"/>
              </w:rPr>
              <w:t>2</w:t>
            </w:r>
            <w:r w:rsidR="00F31B5E" w:rsidRPr="00EC083A">
              <w:rPr>
                <w:rFonts w:ascii="Tahoma" w:eastAsia="Calibri" w:hAnsi="Tahoma" w:cs="Tahoma"/>
                <w:color w:val="000000"/>
                <w:sz w:val="24"/>
                <w:szCs w:val="24"/>
              </w:rPr>
              <w:t xml:space="preserve"> </w:t>
            </w:r>
            <w:r w:rsidRPr="00EC083A">
              <w:rPr>
                <w:rFonts w:ascii="Tahoma" w:eastAsia="Calibri" w:hAnsi="Tahoma" w:cs="Tahoma"/>
                <w:color w:val="000000"/>
                <w:sz w:val="24"/>
                <w:szCs w:val="24"/>
              </w:rPr>
              <w:t>metre</w:t>
            </w:r>
            <w:r w:rsidR="00F31B5E" w:rsidRPr="00EC083A">
              <w:rPr>
                <w:rFonts w:ascii="Tahoma" w:eastAsia="Calibri" w:hAnsi="Tahoma" w:cs="Tahoma"/>
                <w:color w:val="000000"/>
                <w:sz w:val="24"/>
                <w:szCs w:val="24"/>
              </w:rPr>
              <w:t xml:space="preserve"> depth </w:t>
            </w:r>
            <w:r w:rsidRPr="00EC083A">
              <w:rPr>
                <w:rFonts w:ascii="Tahoma" w:eastAsia="Calibri" w:hAnsi="Tahoma" w:cs="Tahoma"/>
                <w:color w:val="000000"/>
                <w:sz w:val="24"/>
                <w:szCs w:val="24"/>
              </w:rPr>
              <w:t>both ends</w:t>
            </w:r>
          </w:p>
        </w:tc>
      </w:tr>
      <w:tr w:rsidR="005A03C1" w14:paraId="644E6F5C" w14:textId="77777777" w:rsidTr="009210FD">
        <w:tc>
          <w:tcPr>
            <w:tcW w:w="2093" w:type="dxa"/>
          </w:tcPr>
          <w:p w14:paraId="365B192C" w14:textId="77777777" w:rsidR="005A03C1" w:rsidRPr="00EC083A" w:rsidRDefault="000A2035">
            <w:pPr>
              <w:rPr>
                <w:rFonts w:ascii="Arial" w:eastAsia="Calibri" w:hAnsi="Arial" w:cs="Arial"/>
                <w:sz w:val="24"/>
                <w:szCs w:val="24"/>
              </w:rPr>
            </w:pPr>
            <w:r w:rsidRPr="00EC083A">
              <w:rPr>
                <w:rFonts w:ascii="Arial" w:eastAsia="Calibri" w:hAnsi="Arial" w:cs="Arial"/>
                <w:b/>
                <w:color w:val="000000"/>
                <w:sz w:val="24"/>
                <w:szCs w:val="24"/>
              </w:rPr>
              <w:t>SESSIONS</w:t>
            </w:r>
          </w:p>
        </w:tc>
        <w:tc>
          <w:tcPr>
            <w:tcW w:w="8200" w:type="dxa"/>
          </w:tcPr>
          <w:p w14:paraId="5FE17464" w14:textId="76B0543A" w:rsidR="005A03C1" w:rsidRPr="00EC083A" w:rsidRDefault="000A2035">
            <w:pPr>
              <w:spacing w:before="120" w:after="0" w:line="240" w:lineRule="auto"/>
              <w:rPr>
                <w:rFonts w:ascii="Tahoma" w:hAnsi="Tahoma" w:cs="Tahoma"/>
                <w:color w:val="000000"/>
                <w:sz w:val="24"/>
                <w:szCs w:val="24"/>
              </w:rPr>
            </w:pPr>
            <w:r w:rsidRPr="00EC083A">
              <w:rPr>
                <w:rFonts w:ascii="Tahoma" w:eastAsia="Calibri" w:hAnsi="Tahoma" w:cs="Tahoma"/>
                <w:color w:val="000000"/>
                <w:sz w:val="24"/>
                <w:szCs w:val="24"/>
              </w:rPr>
              <w:t>Session One</w:t>
            </w:r>
            <w:r w:rsidRPr="00EC083A">
              <w:rPr>
                <w:rFonts w:ascii="Tahoma" w:eastAsia="Calibri" w:hAnsi="Tahoma" w:cs="Tahoma"/>
                <w:color w:val="000000"/>
                <w:sz w:val="24"/>
                <w:szCs w:val="24"/>
              </w:rPr>
              <w:tab/>
            </w:r>
            <w:r w:rsidRPr="00EC083A">
              <w:rPr>
                <w:rFonts w:ascii="Tahoma" w:eastAsia="Calibri" w:hAnsi="Tahoma" w:cs="Tahoma"/>
                <w:color w:val="000000"/>
                <w:sz w:val="24"/>
                <w:szCs w:val="24"/>
              </w:rPr>
              <w:tab/>
              <w:t>Warm Up 0</w:t>
            </w:r>
            <w:r w:rsidR="00A16259" w:rsidRPr="00EC083A">
              <w:rPr>
                <w:rFonts w:ascii="Tahoma" w:eastAsia="Calibri" w:hAnsi="Tahoma" w:cs="Tahoma"/>
                <w:color w:val="000000"/>
                <w:sz w:val="24"/>
                <w:szCs w:val="24"/>
              </w:rPr>
              <w:t>8.</w:t>
            </w:r>
            <w:r w:rsidR="00FE1C3B" w:rsidRPr="00EC083A">
              <w:rPr>
                <w:rFonts w:ascii="Tahoma" w:eastAsia="Calibri" w:hAnsi="Tahoma" w:cs="Tahoma"/>
                <w:color w:val="000000"/>
                <w:sz w:val="24"/>
                <w:szCs w:val="24"/>
              </w:rPr>
              <w:t>45</w:t>
            </w:r>
            <w:r w:rsidRPr="00EC083A">
              <w:rPr>
                <w:rFonts w:ascii="Tahoma" w:eastAsia="Calibri" w:hAnsi="Tahoma" w:cs="Tahoma"/>
                <w:color w:val="000000"/>
                <w:sz w:val="24"/>
                <w:szCs w:val="24"/>
              </w:rPr>
              <w:t xml:space="preserve"> </w:t>
            </w:r>
            <w:r w:rsidRPr="00EC083A">
              <w:rPr>
                <w:rFonts w:ascii="Tahoma" w:eastAsia="Calibri" w:hAnsi="Tahoma" w:cs="Tahoma"/>
                <w:color w:val="000000"/>
                <w:sz w:val="24"/>
                <w:szCs w:val="24"/>
              </w:rPr>
              <w:tab/>
              <w:t xml:space="preserve">-           Start </w:t>
            </w:r>
            <w:r w:rsidR="00FE1C3B" w:rsidRPr="00EC083A">
              <w:rPr>
                <w:rFonts w:ascii="Tahoma" w:eastAsia="Calibri" w:hAnsi="Tahoma" w:cs="Tahoma"/>
                <w:color w:val="000000"/>
                <w:sz w:val="24"/>
                <w:szCs w:val="24"/>
              </w:rPr>
              <w:t>09:50</w:t>
            </w:r>
            <w:r w:rsidRPr="00EC083A">
              <w:rPr>
                <w:rFonts w:ascii="Tahoma" w:eastAsia="Calibri" w:hAnsi="Tahoma" w:cs="Tahoma"/>
                <w:color w:val="000000"/>
                <w:sz w:val="24"/>
                <w:szCs w:val="24"/>
              </w:rPr>
              <w:t xml:space="preserve">  </w:t>
            </w:r>
          </w:p>
          <w:p w14:paraId="673AFE23" w14:textId="4BF24B37" w:rsidR="005A03C1" w:rsidRPr="00EC083A" w:rsidRDefault="000A2035">
            <w:pPr>
              <w:spacing w:after="0" w:line="240" w:lineRule="auto"/>
              <w:rPr>
                <w:rFonts w:ascii="Tahoma" w:hAnsi="Tahoma" w:cs="Tahoma"/>
                <w:color w:val="000000"/>
                <w:sz w:val="24"/>
                <w:szCs w:val="24"/>
              </w:rPr>
            </w:pPr>
            <w:r w:rsidRPr="00EC083A">
              <w:rPr>
                <w:rFonts w:ascii="Tahoma" w:eastAsia="Calibri" w:hAnsi="Tahoma" w:cs="Tahoma"/>
                <w:color w:val="000000"/>
                <w:sz w:val="24"/>
                <w:szCs w:val="24"/>
              </w:rPr>
              <w:t>Session Two</w:t>
            </w:r>
            <w:r w:rsidRPr="00EC083A">
              <w:rPr>
                <w:rFonts w:ascii="Tahoma" w:eastAsia="Calibri" w:hAnsi="Tahoma" w:cs="Tahoma"/>
                <w:color w:val="000000"/>
                <w:sz w:val="24"/>
                <w:szCs w:val="24"/>
              </w:rPr>
              <w:tab/>
            </w:r>
            <w:r w:rsidRPr="00EC083A">
              <w:rPr>
                <w:rFonts w:ascii="Tahoma" w:eastAsia="Calibri" w:hAnsi="Tahoma" w:cs="Tahoma"/>
                <w:color w:val="000000"/>
                <w:sz w:val="24"/>
                <w:szCs w:val="24"/>
              </w:rPr>
              <w:tab/>
              <w:t xml:space="preserve">Warm Up 13:30 </w:t>
            </w:r>
            <w:r w:rsidRPr="00EC083A">
              <w:rPr>
                <w:rFonts w:ascii="Tahoma" w:eastAsia="Calibri" w:hAnsi="Tahoma" w:cs="Tahoma"/>
                <w:color w:val="000000"/>
                <w:sz w:val="24"/>
                <w:szCs w:val="24"/>
              </w:rPr>
              <w:tab/>
              <w:t>-</w:t>
            </w:r>
            <w:r w:rsidRPr="00EC083A">
              <w:rPr>
                <w:rFonts w:ascii="Tahoma" w:eastAsia="Calibri" w:hAnsi="Tahoma" w:cs="Tahoma"/>
                <w:color w:val="000000"/>
                <w:sz w:val="24"/>
                <w:szCs w:val="24"/>
              </w:rPr>
              <w:tab/>
            </w:r>
            <w:r w:rsidR="00487A82">
              <w:rPr>
                <w:rFonts w:ascii="Tahoma" w:eastAsia="Calibri" w:hAnsi="Tahoma" w:cs="Tahoma"/>
                <w:color w:val="000000"/>
                <w:sz w:val="24"/>
                <w:szCs w:val="24"/>
              </w:rPr>
              <w:t xml:space="preserve">   </w:t>
            </w:r>
            <w:r w:rsidRPr="00EC083A">
              <w:rPr>
                <w:rFonts w:ascii="Tahoma" w:eastAsia="Calibri" w:hAnsi="Tahoma" w:cs="Tahoma"/>
                <w:color w:val="000000"/>
                <w:sz w:val="24"/>
                <w:szCs w:val="24"/>
              </w:rPr>
              <w:t xml:space="preserve">Start 14:35 </w:t>
            </w:r>
          </w:p>
          <w:p w14:paraId="3F7DA3D7" w14:textId="55018A76" w:rsidR="005A03C1" w:rsidRPr="00EC083A" w:rsidRDefault="000A2035">
            <w:pPr>
              <w:spacing w:after="0" w:line="240" w:lineRule="auto"/>
              <w:rPr>
                <w:rFonts w:ascii="Tahoma" w:hAnsi="Tahoma" w:cs="Tahoma"/>
                <w:b/>
                <w:color w:val="000000"/>
                <w:sz w:val="24"/>
                <w:szCs w:val="24"/>
              </w:rPr>
            </w:pPr>
            <w:r w:rsidRPr="00EC083A">
              <w:rPr>
                <w:rFonts w:ascii="Tahoma" w:eastAsia="Calibri" w:hAnsi="Tahoma" w:cs="Tahoma"/>
                <w:color w:val="000000"/>
                <w:sz w:val="24"/>
                <w:szCs w:val="24"/>
              </w:rPr>
              <w:tab/>
            </w:r>
          </w:p>
          <w:p w14:paraId="52035130" w14:textId="77777777" w:rsidR="005A03C1" w:rsidRPr="00EC083A" w:rsidRDefault="000A2035">
            <w:pPr>
              <w:rPr>
                <w:rFonts w:ascii="Tahoma" w:hAnsi="Tahoma" w:cs="Tahoma"/>
                <w:color w:val="000000"/>
                <w:sz w:val="24"/>
                <w:szCs w:val="24"/>
              </w:rPr>
            </w:pPr>
            <w:r w:rsidRPr="00EC083A">
              <w:rPr>
                <w:rFonts w:ascii="Tahoma" w:eastAsia="Calibri" w:hAnsi="Tahoma" w:cs="Tahoma"/>
                <w:color w:val="000000"/>
                <w:sz w:val="24"/>
                <w:szCs w:val="24"/>
              </w:rPr>
              <w:t>(SUBJECT TO CHANGE IF NECESSARY)</w:t>
            </w:r>
          </w:p>
        </w:tc>
      </w:tr>
      <w:tr w:rsidR="005A03C1" w14:paraId="37DC2C99" w14:textId="77777777" w:rsidTr="009210FD">
        <w:tc>
          <w:tcPr>
            <w:tcW w:w="2093" w:type="dxa"/>
          </w:tcPr>
          <w:p w14:paraId="3F579A33" w14:textId="77777777" w:rsidR="005A03C1" w:rsidRPr="00EC083A" w:rsidRDefault="000A2035">
            <w:pPr>
              <w:rPr>
                <w:rFonts w:ascii="Arial" w:eastAsia="Calibri" w:hAnsi="Arial" w:cs="Arial"/>
                <w:b/>
                <w:color w:val="000000"/>
                <w:sz w:val="24"/>
                <w:szCs w:val="24"/>
              </w:rPr>
            </w:pPr>
            <w:r w:rsidRPr="00EC083A">
              <w:rPr>
                <w:rFonts w:ascii="Arial" w:eastAsia="Calibri" w:hAnsi="Arial" w:cs="Arial"/>
                <w:b/>
                <w:color w:val="000000"/>
                <w:sz w:val="24"/>
                <w:szCs w:val="24"/>
              </w:rPr>
              <w:t xml:space="preserve">EVENTS </w:t>
            </w:r>
          </w:p>
          <w:p w14:paraId="4B307284" w14:textId="77777777" w:rsidR="00EC083A" w:rsidRPr="00EC083A" w:rsidRDefault="00EC083A">
            <w:pPr>
              <w:rPr>
                <w:rFonts w:ascii="Arial" w:eastAsia="Calibri" w:hAnsi="Arial" w:cs="Arial"/>
                <w:b/>
                <w:color w:val="000000"/>
                <w:sz w:val="24"/>
                <w:szCs w:val="24"/>
              </w:rPr>
            </w:pPr>
          </w:p>
          <w:p w14:paraId="2C7AB5C0" w14:textId="77777777" w:rsidR="00EC083A" w:rsidRPr="00EC083A" w:rsidRDefault="00EC083A">
            <w:pPr>
              <w:rPr>
                <w:rFonts w:ascii="Arial" w:eastAsia="Calibri" w:hAnsi="Arial" w:cs="Arial"/>
                <w:b/>
                <w:color w:val="000000"/>
                <w:sz w:val="24"/>
                <w:szCs w:val="24"/>
              </w:rPr>
            </w:pPr>
          </w:p>
          <w:p w14:paraId="3514BB31" w14:textId="77777777" w:rsidR="00EC083A" w:rsidRPr="00EC083A" w:rsidRDefault="00EC083A">
            <w:pPr>
              <w:rPr>
                <w:rFonts w:ascii="Arial" w:eastAsia="Calibri" w:hAnsi="Arial" w:cs="Arial"/>
                <w:b/>
                <w:color w:val="000000"/>
                <w:sz w:val="24"/>
                <w:szCs w:val="24"/>
              </w:rPr>
            </w:pPr>
          </w:p>
          <w:p w14:paraId="3012FCDB" w14:textId="0755FCF1" w:rsidR="00EC083A" w:rsidRPr="00EC083A" w:rsidRDefault="00EC083A">
            <w:pPr>
              <w:rPr>
                <w:rFonts w:ascii="Arial" w:eastAsia="Calibri" w:hAnsi="Arial" w:cs="Arial"/>
                <w:sz w:val="24"/>
                <w:szCs w:val="24"/>
              </w:rPr>
            </w:pPr>
            <w:r w:rsidRPr="00EC083A">
              <w:rPr>
                <w:rFonts w:ascii="Arial" w:eastAsia="Calibri" w:hAnsi="Arial" w:cs="Arial"/>
                <w:b/>
                <w:color w:val="000000"/>
                <w:sz w:val="24"/>
                <w:szCs w:val="24"/>
              </w:rPr>
              <w:t>RELAYS</w:t>
            </w:r>
          </w:p>
        </w:tc>
        <w:tc>
          <w:tcPr>
            <w:tcW w:w="8200" w:type="dxa"/>
          </w:tcPr>
          <w:p w14:paraId="637B2EA1" w14:textId="5F2091A8" w:rsidR="005A03C1" w:rsidRPr="005034D9" w:rsidRDefault="000A2035">
            <w:pPr>
              <w:spacing w:after="0"/>
              <w:rPr>
                <w:rFonts w:ascii="Arial" w:hAnsi="Arial" w:cs="Arial"/>
                <w:b/>
                <w:color w:val="000000"/>
                <w:sz w:val="24"/>
                <w:szCs w:val="24"/>
              </w:rPr>
            </w:pPr>
            <w:r w:rsidRPr="005034D9">
              <w:rPr>
                <w:rFonts w:ascii="Arial" w:eastAsia="Calibri" w:hAnsi="Arial" w:cs="Arial"/>
                <w:b/>
                <w:color w:val="000000"/>
                <w:sz w:val="24"/>
                <w:szCs w:val="24"/>
              </w:rPr>
              <w:t>AGE GROUP</w:t>
            </w:r>
            <w:r w:rsidR="005034D9">
              <w:rPr>
                <w:rFonts w:ascii="Arial" w:eastAsia="Calibri" w:hAnsi="Arial" w:cs="Arial"/>
                <w:b/>
                <w:color w:val="000000"/>
                <w:sz w:val="24"/>
                <w:szCs w:val="24"/>
              </w:rPr>
              <w:t xml:space="preserve">S </w:t>
            </w:r>
          </w:p>
          <w:p w14:paraId="23FFD977" w14:textId="77777777" w:rsidR="00F31B5E" w:rsidRPr="005034D9" w:rsidRDefault="00F31B5E" w:rsidP="00F31B5E">
            <w:pPr>
              <w:spacing w:after="0"/>
              <w:jc w:val="both"/>
              <w:rPr>
                <w:rFonts w:ascii="Arial" w:eastAsia="Arial" w:hAnsi="Arial" w:cs="Arial"/>
                <w:sz w:val="24"/>
                <w:szCs w:val="24"/>
              </w:rPr>
            </w:pPr>
            <w:r w:rsidRPr="005034D9">
              <w:rPr>
                <w:rFonts w:ascii="Arial" w:eastAsia="Arial" w:hAnsi="Arial" w:cs="Arial"/>
                <w:sz w:val="24"/>
                <w:szCs w:val="24"/>
              </w:rPr>
              <w:t>8-10 years - 50m individual stroke swims</w:t>
            </w:r>
          </w:p>
          <w:p w14:paraId="29466F17" w14:textId="77777777" w:rsidR="00F31B5E" w:rsidRPr="005034D9" w:rsidRDefault="00F31B5E" w:rsidP="00F31B5E">
            <w:pPr>
              <w:spacing w:after="0"/>
              <w:jc w:val="both"/>
              <w:rPr>
                <w:rFonts w:ascii="Arial" w:eastAsia="Arial" w:hAnsi="Arial" w:cs="Arial"/>
                <w:sz w:val="24"/>
                <w:szCs w:val="24"/>
              </w:rPr>
            </w:pPr>
            <w:r w:rsidRPr="005034D9">
              <w:rPr>
                <w:rFonts w:ascii="Arial" w:eastAsia="Arial" w:hAnsi="Arial" w:cs="Arial"/>
                <w:sz w:val="24"/>
                <w:szCs w:val="24"/>
              </w:rPr>
              <w:t>11-14yrs – 100m individual stroke and IM swim</w:t>
            </w:r>
          </w:p>
          <w:p w14:paraId="26776A57" w14:textId="77777777" w:rsidR="00EC083A" w:rsidRDefault="00F31B5E" w:rsidP="00F31B5E">
            <w:pPr>
              <w:spacing w:after="0"/>
              <w:jc w:val="both"/>
              <w:rPr>
                <w:rFonts w:ascii="Arial" w:eastAsia="Arial" w:hAnsi="Arial" w:cs="Arial"/>
                <w:sz w:val="24"/>
                <w:szCs w:val="24"/>
              </w:rPr>
            </w:pPr>
            <w:r w:rsidRPr="005034D9">
              <w:rPr>
                <w:rFonts w:ascii="Arial" w:eastAsia="Arial" w:hAnsi="Arial" w:cs="Arial"/>
                <w:sz w:val="24"/>
                <w:szCs w:val="24"/>
              </w:rPr>
              <w:t>Please see attached sheet for order of events. All events are heat declared winners.</w:t>
            </w:r>
            <w:r w:rsidR="003713C9">
              <w:rPr>
                <w:rFonts w:ascii="Arial" w:eastAsia="Arial" w:hAnsi="Arial" w:cs="Arial"/>
                <w:sz w:val="24"/>
                <w:szCs w:val="24"/>
              </w:rPr>
              <w:t xml:space="preserve"> </w:t>
            </w:r>
          </w:p>
          <w:p w14:paraId="3AE01EC1" w14:textId="77777777" w:rsidR="00EC083A" w:rsidRDefault="00EC083A" w:rsidP="00F31B5E">
            <w:pPr>
              <w:spacing w:after="0"/>
              <w:jc w:val="both"/>
              <w:rPr>
                <w:rFonts w:ascii="Arial" w:eastAsia="Arial" w:hAnsi="Arial" w:cs="Arial"/>
                <w:sz w:val="24"/>
                <w:szCs w:val="24"/>
              </w:rPr>
            </w:pPr>
          </w:p>
          <w:p w14:paraId="75E045A1" w14:textId="5CB1129C" w:rsidR="005A03C1" w:rsidRPr="005034D9" w:rsidRDefault="00A3782F" w:rsidP="00EC083A">
            <w:pPr>
              <w:spacing w:after="0"/>
              <w:jc w:val="both"/>
              <w:rPr>
                <w:rFonts w:ascii="Arial" w:hAnsi="Arial" w:cs="Arial"/>
                <w:color w:val="000000"/>
                <w:sz w:val="24"/>
                <w:szCs w:val="24"/>
              </w:rPr>
            </w:pPr>
            <w:r>
              <w:rPr>
                <w:rFonts w:ascii="Arial" w:eastAsia="Arial" w:hAnsi="Arial" w:cs="Arial"/>
                <w:sz w:val="24"/>
                <w:szCs w:val="24"/>
              </w:rPr>
              <w:t>A</w:t>
            </w:r>
            <w:r w:rsidR="00F31B5E" w:rsidRPr="005034D9">
              <w:rPr>
                <w:rFonts w:ascii="Arial" w:eastAsia="Arial" w:hAnsi="Arial" w:cs="Arial"/>
                <w:sz w:val="24"/>
                <w:szCs w:val="24"/>
              </w:rPr>
              <w:t>ll members of the relay team(s) must have taken part in at least one individual event in that session. A maximum of two relay teams per event per club. Swimmers must swim in their respective age groups</w:t>
            </w:r>
            <w:r w:rsidR="00EC083A">
              <w:rPr>
                <w:rFonts w:ascii="Arial" w:eastAsia="Arial" w:hAnsi="Arial" w:cs="Arial"/>
                <w:sz w:val="24"/>
                <w:szCs w:val="24"/>
              </w:rPr>
              <w:t xml:space="preserve">. </w:t>
            </w:r>
            <w:r w:rsidR="00F31B5E" w:rsidRPr="005034D9">
              <w:rPr>
                <w:rFonts w:ascii="Arial" w:eastAsia="Arial" w:hAnsi="Arial" w:cs="Arial"/>
                <w:sz w:val="24"/>
                <w:szCs w:val="24"/>
              </w:rPr>
              <w:t>Team lines will be required one hour before the start of the session in which the relay takes place.</w:t>
            </w:r>
          </w:p>
        </w:tc>
      </w:tr>
      <w:tr w:rsidR="005A03C1" w14:paraId="4B7BE378" w14:textId="77777777" w:rsidTr="009210FD">
        <w:tc>
          <w:tcPr>
            <w:tcW w:w="2093" w:type="dxa"/>
          </w:tcPr>
          <w:p w14:paraId="14A7ADD8" w14:textId="77777777" w:rsidR="005A03C1" w:rsidRPr="00EC083A" w:rsidRDefault="000A2035">
            <w:pPr>
              <w:rPr>
                <w:rFonts w:ascii="Arial" w:eastAsia="Calibri" w:hAnsi="Arial" w:cs="Arial"/>
                <w:sz w:val="24"/>
                <w:szCs w:val="24"/>
              </w:rPr>
            </w:pPr>
            <w:r w:rsidRPr="00EC083A">
              <w:rPr>
                <w:rFonts w:ascii="Arial" w:eastAsia="Calibri" w:hAnsi="Arial" w:cs="Arial"/>
                <w:b/>
                <w:color w:val="000000"/>
                <w:sz w:val="24"/>
                <w:szCs w:val="24"/>
              </w:rPr>
              <w:t>AGE</w:t>
            </w:r>
          </w:p>
        </w:tc>
        <w:tc>
          <w:tcPr>
            <w:tcW w:w="8200" w:type="dxa"/>
          </w:tcPr>
          <w:p w14:paraId="7AE738AC" w14:textId="77777777" w:rsidR="0038219C" w:rsidRDefault="000A2035" w:rsidP="0038219C">
            <w:pPr>
              <w:spacing w:after="0"/>
              <w:jc w:val="both"/>
              <w:rPr>
                <w:rFonts w:ascii="Arial" w:eastAsia="Calibri" w:hAnsi="Arial" w:cs="Arial"/>
                <w:color w:val="000000"/>
                <w:sz w:val="24"/>
                <w:szCs w:val="24"/>
              </w:rPr>
            </w:pPr>
            <w:r w:rsidRPr="00AA546F">
              <w:rPr>
                <w:rFonts w:ascii="Arial" w:eastAsia="Calibri" w:hAnsi="Arial" w:cs="Arial"/>
                <w:color w:val="000000"/>
                <w:sz w:val="24"/>
                <w:szCs w:val="24"/>
              </w:rPr>
              <w:t xml:space="preserve">Age on last day of competition: </w:t>
            </w:r>
            <w:r w:rsidR="00F31B5E" w:rsidRPr="00AA546F">
              <w:rPr>
                <w:rFonts w:ascii="Arial" w:eastAsia="Calibri" w:hAnsi="Arial" w:cs="Arial"/>
                <w:color w:val="000000"/>
                <w:sz w:val="24"/>
                <w:szCs w:val="24"/>
              </w:rPr>
              <w:t>28 March 2026</w:t>
            </w:r>
          </w:p>
          <w:p w14:paraId="3A4A3263" w14:textId="37A11977" w:rsidR="005A03C1" w:rsidRPr="00AA546F" w:rsidRDefault="000A2035" w:rsidP="0038219C">
            <w:pPr>
              <w:spacing w:after="0"/>
              <w:jc w:val="both"/>
              <w:rPr>
                <w:rFonts w:ascii="Arial" w:hAnsi="Arial" w:cs="Arial"/>
                <w:color w:val="000000" w:themeColor="text1"/>
                <w:sz w:val="24"/>
                <w:szCs w:val="24"/>
              </w:rPr>
            </w:pPr>
            <w:r w:rsidRPr="00AA546F">
              <w:rPr>
                <w:rFonts w:ascii="Arial" w:eastAsia="Calibri" w:hAnsi="Arial" w:cs="Arial"/>
                <w:color w:val="000000"/>
                <w:sz w:val="24"/>
                <w:szCs w:val="24"/>
              </w:rPr>
              <w:t xml:space="preserve">Age Groups are:  </w:t>
            </w:r>
            <w:r w:rsidR="00F31B5E" w:rsidRPr="00AA546F">
              <w:rPr>
                <w:rFonts w:ascii="Arial" w:eastAsia="Calibri" w:hAnsi="Arial" w:cs="Arial"/>
                <w:color w:val="000000"/>
                <w:sz w:val="24"/>
                <w:szCs w:val="24"/>
              </w:rPr>
              <w:t>8-10</w:t>
            </w:r>
            <w:r w:rsidRPr="00AA546F">
              <w:rPr>
                <w:rFonts w:ascii="Arial" w:eastAsia="Calibri" w:hAnsi="Arial" w:cs="Arial"/>
                <w:color w:val="000000"/>
                <w:sz w:val="24"/>
                <w:szCs w:val="24"/>
              </w:rPr>
              <w:t xml:space="preserve"> years, 1</w:t>
            </w:r>
            <w:r w:rsidR="00F31B5E" w:rsidRPr="00AA546F">
              <w:rPr>
                <w:rFonts w:ascii="Arial" w:eastAsia="Calibri" w:hAnsi="Arial" w:cs="Arial"/>
                <w:color w:val="000000"/>
                <w:sz w:val="24"/>
                <w:szCs w:val="24"/>
              </w:rPr>
              <w:t>1-12</w:t>
            </w:r>
            <w:r w:rsidRPr="00AA546F">
              <w:rPr>
                <w:rFonts w:ascii="Arial" w:eastAsia="Calibri" w:hAnsi="Arial" w:cs="Arial"/>
                <w:color w:val="000000"/>
                <w:sz w:val="24"/>
                <w:szCs w:val="24"/>
              </w:rPr>
              <w:t xml:space="preserve"> years</w:t>
            </w:r>
            <w:r w:rsidR="00AA546F" w:rsidRPr="00AA546F">
              <w:rPr>
                <w:rFonts w:ascii="Arial" w:eastAsia="Calibri" w:hAnsi="Arial" w:cs="Arial"/>
                <w:color w:val="000000"/>
                <w:sz w:val="24"/>
                <w:szCs w:val="24"/>
              </w:rPr>
              <w:t xml:space="preserve"> &amp; </w:t>
            </w:r>
            <w:r w:rsidR="00F31B5E" w:rsidRPr="00AA546F">
              <w:rPr>
                <w:rFonts w:ascii="Arial" w:eastAsia="Calibri" w:hAnsi="Arial" w:cs="Arial"/>
                <w:color w:val="000000"/>
                <w:sz w:val="24"/>
                <w:szCs w:val="24"/>
              </w:rPr>
              <w:t>13-14</w:t>
            </w:r>
            <w:r w:rsidRPr="00AA546F">
              <w:rPr>
                <w:rFonts w:ascii="Arial" w:eastAsia="Calibri" w:hAnsi="Arial" w:cs="Arial"/>
                <w:color w:val="000000"/>
                <w:sz w:val="24"/>
                <w:szCs w:val="24"/>
              </w:rPr>
              <w:t xml:space="preserve"> years</w:t>
            </w:r>
          </w:p>
        </w:tc>
      </w:tr>
      <w:tr w:rsidR="00AA546F" w14:paraId="11F50853" w14:textId="77777777" w:rsidTr="009210FD">
        <w:tc>
          <w:tcPr>
            <w:tcW w:w="2093" w:type="dxa"/>
          </w:tcPr>
          <w:p w14:paraId="36D76166" w14:textId="425422FE" w:rsidR="00AA546F" w:rsidRPr="00EC083A" w:rsidRDefault="00AA546F">
            <w:pPr>
              <w:rPr>
                <w:rFonts w:ascii="Arial" w:eastAsia="Calibri" w:hAnsi="Arial" w:cs="Arial"/>
                <w:b/>
                <w:color w:val="000000"/>
                <w:sz w:val="24"/>
                <w:szCs w:val="24"/>
              </w:rPr>
            </w:pPr>
            <w:r w:rsidRPr="00EC083A">
              <w:rPr>
                <w:rFonts w:ascii="Arial" w:eastAsia="Calibri" w:hAnsi="Arial" w:cs="Arial"/>
                <w:b/>
                <w:color w:val="000000"/>
                <w:sz w:val="24"/>
                <w:szCs w:val="24"/>
              </w:rPr>
              <w:t>M</w:t>
            </w:r>
            <w:r w:rsidR="005034D9" w:rsidRPr="00EC083A">
              <w:rPr>
                <w:rFonts w:ascii="Arial" w:eastAsia="Calibri" w:hAnsi="Arial" w:cs="Arial"/>
                <w:b/>
                <w:color w:val="000000"/>
                <w:sz w:val="24"/>
                <w:szCs w:val="24"/>
              </w:rPr>
              <w:t>EDALS</w:t>
            </w:r>
          </w:p>
        </w:tc>
        <w:tc>
          <w:tcPr>
            <w:tcW w:w="8200" w:type="dxa"/>
          </w:tcPr>
          <w:p w14:paraId="7FC05E77" w14:textId="410787B4" w:rsidR="00AA546F" w:rsidRPr="00AA546F" w:rsidRDefault="00AA546F">
            <w:pPr>
              <w:spacing w:before="120" w:afterAutospacing="1"/>
              <w:jc w:val="both"/>
              <w:rPr>
                <w:rFonts w:ascii="Arial" w:eastAsia="Calibri" w:hAnsi="Arial" w:cs="Arial"/>
                <w:color w:val="000000"/>
                <w:sz w:val="24"/>
                <w:szCs w:val="24"/>
              </w:rPr>
            </w:pPr>
            <w:r w:rsidRPr="00AA546F">
              <w:rPr>
                <w:rFonts w:ascii="Arial" w:eastAsia="Calibri" w:hAnsi="Arial" w:cs="Arial"/>
                <w:color w:val="000000" w:themeColor="text1"/>
                <w:sz w:val="24"/>
                <w:szCs w:val="24"/>
              </w:rPr>
              <w:t>Medals will be presented to 1</w:t>
            </w:r>
            <w:r w:rsidRPr="00AA546F">
              <w:rPr>
                <w:rFonts w:ascii="Arial" w:eastAsia="Calibri" w:hAnsi="Arial" w:cs="Arial"/>
                <w:color w:val="000000" w:themeColor="text1"/>
                <w:sz w:val="24"/>
                <w:szCs w:val="24"/>
                <w:vertAlign w:val="superscript"/>
              </w:rPr>
              <w:t>st</w:t>
            </w:r>
            <w:r w:rsidRPr="00AA546F">
              <w:rPr>
                <w:rFonts w:ascii="Arial" w:eastAsia="Calibri" w:hAnsi="Arial" w:cs="Arial"/>
                <w:color w:val="000000" w:themeColor="text1"/>
                <w:sz w:val="24"/>
                <w:szCs w:val="24"/>
              </w:rPr>
              <w:t>, 2</w:t>
            </w:r>
            <w:r w:rsidRPr="00AA546F">
              <w:rPr>
                <w:rFonts w:ascii="Arial" w:eastAsia="Calibri" w:hAnsi="Arial" w:cs="Arial"/>
                <w:color w:val="000000" w:themeColor="text1"/>
                <w:sz w:val="24"/>
                <w:szCs w:val="24"/>
                <w:vertAlign w:val="superscript"/>
              </w:rPr>
              <w:t>nd</w:t>
            </w:r>
            <w:r w:rsidRPr="00AA546F">
              <w:rPr>
                <w:rFonts w:ascii="Arial" w:eastAsia="Calibri" w:hAnsi="Arial" w:cs="Arial"/>
                <w:color w:val="000000" w:themeColor="text1"/>
                <w:sz w:val="24"/>
                <w:szCs w:val="24"/>
              </w:rPr>
              <w:t xml:space="preserve"> and 3</w:t>
            </w:r>
            <w:r w:rsidRPr="00AA546F">
              <w:rPr>
                <w:rFonts w:ascii="Arial" w:eastAsia="Calibri" w:hAnsi="Arial" w:cs="Arial"/>
                <w:color w:val="000000" w:themeColor="text1"/>
                <w:sz w:val="24"/>
                <w:szCs w:val="24"/>
                <w:vertAlign w:val="superscript"/>
              </w:rPr>
              <w:t>rd</w:t>
            </w:r>
            <w:r w:rsidRPr="00AA546F">
              <w:rPr>
                <w:rFonts w:ascii="Arial" w:eastAsia="Calibri" w:hAnsi="Arial" w:cs="Arial"/>
                <w:color w:val="000000" w:themeColor="text1"/>
                <w:sz w:val="24"/>
                <w:szCs w:val="24"/>
              </w:rPr>
              <w:t xml:space="preserve"> place</w:t>
            </w:r>
            <w:r w:rsidR="00A3782F">
              <w:rPr>
                <w:rFonts w:ascii="Arial" w:eastAsia="Calibri" w:hAnsi="Arial" w:cs="Arial"/>
                <w:color w:val="000000" w:themeColor="text1"/>
                <w:sz w:val="24"/>
                <w:szCs w:val="24"/>
              </w:rPr>
              <w:t xml:space="preserve">. </w:t>
            </w:r>
            <w:r w:rsidR="00A3782F" w:rsidRPr="005034D9">
              <w:rPr>
                <w:rFonts w:ascii="Arial" w:eastAsia="Arial" w:hAnsi="Arial" w:cs="Arial"/>
                <w:sz w:val="24"/>
                <w:szCs w:val="24"/>
              </w:rPr>
              <w:t>Speeding certificates</w:t>
            </w:r>
            <w:r w:rsidR="00A3782F">
              <w:rPr>
                <w:rFonts w:ascii="Arial" w:eastAsia="Arial" w:hAnsi="Arial" w:cs="Arial"/>
                <w:sz w:val="24"/>
                <w:szCs w:val="24"/>
              </w:rPr>
              <w:t xml:space="preserve"> and swim caps</w:t>
            </w:r>
            <w:r w:rsidR="00A3782F" w:rsidRPr="005034D9">
              <w:rPr>
                <w:rFonts w:ascii="Arial" w:eastAsia="Arial" w:hAnsi="Arial" w:cs="Arial"/>
                <w:sz w:val="24"/>
                <w:szCs w:val="24"/>
              </w:rPr>
              <w:t xml:space="preserve"> will be awarded to swimmers who exceed the qualifying entry times (usually by 5% faster than the attached qualifying times).</w:t>
            </w:r>
            <w:r w:rsidR="00A3782F">
              <w:rPr>
                <w:rFonts w:ascii="Arial" w:eastAsia="Calibri" w:hAnsi="Arial" w:cs="Arial"/>
                <w:color w:val="000000" w:themeColor="text1"/>
                <w:sz w:val="24"/>
                <w:szCs w:val="24"/>
              </w:rPr>
              <w:t xml:space="preserve"> Medals </w:t>
            </w:r>
            <w:r w:rsidR="0038219C">
              <w:rPr>
                <w:rFonts w:ascii="Arial" w:eastAsia="Calibri" w:hAnsi="Arial" w:cs="Arial"/>
                <w:color w:val="000000" w:themeColor="text1"/>
                <w:sz w:val="24"/>
                <w:szCs w:val="24"/>
              </w:rPr>
              <w:t xml:space="preserve">to </w:t>
            </w:r>
            <w:r w:rsidRPr="00AA546F">
              <w:rPr>
                <w:rFonts w:ascii="Arial" w:eastAsia="Calibri" w:hAnsi="Arial" w:cs="Arial"/>
                <w:color w:val="000000" w:themeColor="text1"/>
                <w:sz w:val="24"/>
                <w:szCs w:val="24"/>
              </w:rPr>
              <w:t xml:space="preserve">  be collected from the medal table at the top of the spectat</w:t>
            </w:r>
            <w:r w:rsidR="0038219C">
              <w:rPr>
                <w:rFonts w:ascii="Arial" w:eastAsia="Calibri" w:hAnsi="Arial" w:cs="Arial"/>
                <w:color w:val="000000" w:themeColor="text1"/>
                <w:sz w:val="24"/>
                <w:szCs w:val="24"/>
              </w:rPr>
              <w:t>or</w:t>
            </w:r>
            <w:r w:rsidRPr="00AA546F">
              <w:rPr>
                <w:rFonts w:ascii="Arial" w:eastAsia="Calibri" w:hAnsi="Arial" w:cs="Arial"/>
                <w:color w:val="000000" w:themeColor="text1"/>
                <w:sz w:val="24"/>
                <w:szCs w:val="24"/>
              </w:rPr>
              <w:t xml:space="preserve"> area.</w:t>
            </w:r>
          </w:p>
        </w:tc>
      </w:tr>
      <w:tr w:rsidR="005A03C1" w14:paraId="68EEE0B6" w14:textId="77777777" w:rsidTr="009210FD">
        <w:tc>
          <w:tcPr>
            <w:tcW w:w="2093" w:type="dxa"/>
          </w:tcPr>
          <w:p w14:paraId="6AD254D3" w14:textId="77777777" w:rsidR="005A03C1" w:rsidRPr="009210FD" w:rsidRDefault="000A2035">
            <w:pPr>
              <w:rPr>
                <w:rFonts w:ascii="Arial" w:eastAsia="Calibri" w:hAnsi="Arial" w:cs="Arial"/>
                <w:sz w:val="24"/>
                <w:szCs w:val="24"/>
              </w:rPr>
            </w:pPr>
            <w:r w:rsidRPr="009210FD">
              <w:rPr>
                <w:rFonts w:ascii="Arial" w:eastAsia="Calibri" w:hAnsi="Arial" w:cs="Arial"/>
                <w:b/>
                <w:color w:val="000000"/>
                <w:sz w:val="24"/>
                <w:szCs w:val="24"/>
              </w:rPr>
              <w:t>ENTRY FEES</w:t>
            </w:r>
          </w:p>
        </w:tc>
        <w:tc>
          <w:tcPr>
            <w:tcW w:w="8200" w:type="dxa"/>
          </w:tcPr>
          <w:p w14:paraId="4D774B0D" w14:textId="2C6E114B" w:rsidR="00F31B5E" w:rsidRPr="00AA546F" w:rsidRDefault="00AA546F" w:rsidP="00AA546F">
            <w:pPr>
              <w:spacing w:after="0"/>
              <w:jc w:val="both"/>
              <w:rPr>
                <w:rFonts w:ascii="Arial" w:hAnsi="Arial" w:cs="Arial"/>
                <w:color w:val="000000"/>
                <w:sz w:val="24"/>
                <w:szCs w:val="24"/>
              </w:rPr>
            </w:pPr>
            <w:r>
              <w:rPr>
                <w:rFonts w:ascii="Arial" w:eastAsia="Calibri" w:hAnsi="Arial" w:cs="Arial"/>
                <w:color w:val="000000"/>
                <w:sz w:val="24"/>
                <w:szCs w:val="24"/>
              </w:rPr>
              <w:t>£</w:t>
            </w:r>
            <w:r w:rsidR="000A2035" w:rsidRPr="00AA546F">
              <w:rPr>
                <w:rFonts w:ascii="Arial" w:eastAsia="Calibri" w:hAnsi="Arial" w:cs="Arial"/>
                <w:color w:val="000000"/>
                <w:sz w:val="24"/>
                <w:szCs w:val="24"/>
              </w:rPr>
              <w:t>8.00 PER INDIVIDUAL EVENT</w:t>
            </w:r>
            <w:r>
              <w:rPr>
                <w:rFonts w:ascii="Arial" w:eastAsia="Calibri" w:hAnsi="Arial" w:cs="Arial"/>
                <w:color w:val="000000"/>
                <w:sz w:val="24"/>
                <w:szCs w:val="24"/>
              </w:rPr>
              <w:t xml:space="preserve"> ,        </w:t>
            </w:r>
            <w:r w:rsidR="00F31B5E" w:rsidRPr="00AA546F">
              <w:rPr>
                <w:rFonts w:ascii="Arial" w:eastAsia="Calibri" w:hAnsi="Arial" w:cs="Arial"/>
                <w:color w:val="000000"/>
                <w:sz w:val="24"/>
                <w:szCs w:val="24"/>
              </w:rPr>
              <w:t>£10.00 per RELAY TEAM</w:t>
            </w:r>
          </w:p>
          <w:p w14:paraId="5CE54838" w14:textId="070113F4" w:rsidR="005A03C1" w:rsidRPr="00AA546F" w:rsidRDefault="000A2035">
            <w:pPr>
              <w:spacing w:after="120"/>
              <w:rPr>
                <w:rFonts w:ascii="Arial" w:eastAsia="Times New Roman" w:hAnsi="Arial" w:cs="Arial"/>
                <w:b/>
                <w:color w:val="000000" w:themeColor="text1"/>
                <w:sz w:val="24"/>
                <w:szCs w:val="24"/>
              </w:rPr>
            </w:pPr>
            <w:r w:rsidRPr="00AA546F">
              <w:rPr>
                <w:rFonts w:ascii="Arial" w:eastAsia="Calibri" w:hAnsi="Arial" w:cs="Arial"/>
                <w:color w:val="000000" w:themeColor="text1"/>
                <w:sz w:val="24"/>
                <w:szCs w:val="24"/>
              </w:rPr>
              <w:t xml:space="preserve">Entry fees </w:t>
            </w:r>
            <w:r w:rsidR="00AA546F">
              <w:rPr>
                <w:rFonts w:ascii="Arial" w:eastAsia="Calibri" w:hAnsi="Arial" w:cs="Arial"/>
                <w:color w:val="000000" w:themeColor="text1"/>
                <w:sz w:val="24"/>
                <w:szCs w:val="24"/>
              </w:rPr>
              <w:t xml:space="preserve">to </w:t>
            </w:r>
            <w:r w:rsidRPr="00AA546F">
              <w:rPr>
                <w:rFonts w:ascii="Arial" w:eastAsia="Calibri" w:hAnsi="Arial" w:cs="Arial"/>
                <w:color w:val="000000" w:themeColor="text1"/>
                <w:sz w:val="24"/>
                <w:szCs w:val="24"/>
              </w:rPr>
              <w:t>be paid by BACS to</w:t>
            </w:r>
            <w:r w:rsidRPr="00C31867">
              <w:rPr>
                <w:rFonts w:ascii="Arial" w:eastAsia="Calibri" w:hAnsi="Arial" w:cs="Arial"/>
                <w:color w:val="000000" w:themeColor="text1"/>
                <w:sz w:val="24"/>
                <w:szCs w:val="24"/>
              </w:rPr>
              <w:t>:</w:t>
            </w:r>
            <w:r w:rsidR="00AA546F" w:rsidRPr="00C31867">
              <w:rPr>
                <w:rFonts w:ascii="Arial" w:eastAsia="Calibri" w:hAnsi="Arial" w:cs="Arial"/>
                <w:color w:val="000000" w:themeColor="text1"/>
                <w:sz w:val="24"/>
                <w:szCs w:val="24"/>
              </w:rPr>
              <w:t xml:space="preserve"> </w:t>
            </w:r>
            <w:bookmarkStart w:id="0" w:name="_Hlk216286646"/>
            <w:r w:rsidRPr="00C31867">
              <w:rPr>
                <w:rFonts w:ascii="Arial" w:eastAsia="Times New Roman" w:hAnsi="Arial" w:cs="Arial"/>
                <w:b/>
                <w:color w:val="000000" w:themeColor="text1"/>
                <w:sz w:val="24"/>
                <w:szCs w:val="24"/>
              </w:rPr>
              <w:t xml:space="preserve">A/C no: </w:t>
            </w:r>
            <w:r w:rsidR="006F741A" w:rsidRPr="00C31867">
              <w:rPr>
                <w:rFonts w:ascii="Arial" w:eastAsia="Times New Roman" w:hAnsi="Arial" w:cs="Arial"/>
                <w:b/>
                <w:color w:val="000000" w:themeColor="text1"/>
                <w:sz w:val="24"/>
                <w:szCs w:val="24"/>
              </w:rPr>
              <w:t xml:space="preserve">10466360 </w:t>
            </w:r>
            <w:r w:rsidRPr="00C31867">
              <w:rPr>
                <w:rFonts w:ascii="Arial" w:eastAsia="Times New Roman" w:hAnsi="Arial" w:cs="Arial"/>
                <w:b/>
                <w:color w:val="000000" w:themeColor="text1"/>
                <w:sz w:val="24"/>
                <w:szCs w:val="24"/>
              </w:rPr>
              <w:t>Sort Code: 8</w:t>
            </w:r>
            <w:r w:rsidR="006F741A" w:rsidRPr="00C31867">
              <w:rPr>
                <w:rFonts w:ascii="Arial" w:eastAsia="Times New Roman" w:hAnsi="Arial" w:cs="Arial"/>
                <w:b/>
                <w:color w:val="000000" w:themeColor="text1"/>
                <w:sz w:val="24"/>
                <w:szCs w:val="24"/>
              </w:rPr>
              <w:t>0 91 26</w:t>
            </w:r>
          </w:p>
          <w:bookmarkEnd w:id="0"/>
          <w:p w14:paraId="63106B6D" w14:textId="45B51C75" w:rsidR="005A03C1" w:rsidRPr="00AA546F" w:rsidRDefault="000A2035">
            <w:pPr>
              <w:spacing w:after="120"/>
              <w:rPr>
                <w:rFonts w:ascii="Arial" w:hAnsi="Arial" w:cs="Arial"/>
                <w:color w:val="000000" w:themeColor="text1"/>
                <w:sz w:val="24"/>
                <w:szCs w:val="24"/>
              </w:rPr>
            </w:pPr>
            <w:r w:rsidRPr="00AA546F">
              <w:rPr>
                <w:rFonts w:ascii="Arial" w:eastAsia="Calibri" w:hAnsi="Arial" w:cs="Arial"/>
                <w:color w:val="000000" w:themeColor="text1"/>
                <w:sz w:val="24"/>
                <w:szCs w:val="24"/>
              </w:rPr>
              <w:t xml:space="preserve">Please include your </w:t>
            </w:r>
            <w:r w:rsidR="00C31867" w:rsidRPr="00AA546F">
              <w:rPr>
                <w:rFonts w:ascii="Arial" w:eastAsia="Calibri" w:hAnsi="Arial" w:cs="Arial"/>
                <w:color w:val="000000" w:themeColor="text1"/>
                <w:sz w:val="24"/>
                <w:szCs w:val="24"/>
              </w:rPr>
              <w:t>club’s</w:t>
            </w:r>
            <w:r w:rsidRPr="00AA546F">
              <w:rPr>
                <w:rFonts w:ascii="Arial" w:eastAsia="Calibri" w:hAnsi="Arial" w:cs="Arial"/>
                <w:color w:val="000000" w:themeColor="text1"/>
                <w:sz w:val="24"/>
                <w:szCs w:val="24"/>
              </w:rPr>
              <w:t xml:space="preserve"> name in your payment reference.</w:t>
            </w:r>
          </w:p>
          <w:p w14:paraId="07F621B2" w14:textId="77777777" w:rsidR="005A03C1" w:rsidRPr="00AA546F" w:rsidRDefault="000A2035">
            <w:pPr>
              <w:jc w:val="both"/>
              <w:rPr>
                <w:rFonts w:ascii="Arial" w:hAnsi="Arial" w:cs="Arial"/>
                <w:color w:val="000000" w:themeColor="text1"/>
                <w:sz w:val="24"/>
                <w:szCs w:val="24"/>
              </w:rPr>
            </w:pPr>
            <w:r w:rsidRPr="00AA546F">
              <w:rPr>
                <w:rFonts w:ascii="Arial" w:eastAsia="Calibri" w:hAnsi="Arial" w:cs="Arial"/>
                <w:color w:val="000000" w:themeColor="text1"/>
                <w:sz w:val="24"/>
                <w:szCs w:val="24"/>
              </w:rPr>
              <w:t>Please note the entry file and summary sheet must be received by email, along with payment made by BACS transfer, by the closing date.</w:t>
            </w:r>
          </w:p>
          <w:p w14:paraId="08776F20" w14:textId="51D1F2CC" w:rsidR="00AA546F" w:rsidRDefault="000A2035" w:rsidP="00AA546F">
            <w:pPr>
              <w:jc w:val="both"/>
              <w:rPr>
                <w:rFonts w:ascii="Tahoma" w:hAnsi="Tahoma" w:cs="Tahoma"/>
                <w:color w:val="000000"/>
                <w:sz w:val="20"/>
                <w:szCs w:val="20"/>
              </w:rPr>
            </w:pPr>
            <w:r w:rsidRPr="00AA546F">
              <w:rPr>
                <w:rFonts w:ascii="Arial" w:eastAsia="Calibri" w:hAnsi="Arial" w:cs="Arial"/>
                <w:b/>
                <w:color w:val="000000"/>
                <w:sz w:val="24"/>
                <w:szCs w:val="24"/>
              </w:rPr>
              <w:t xml:space="preserve">CLOSING DATE FOR ENTRIES IS  5pm on FRIDAY </w:t>
            </w:r>
            <w:r w:rsidR="00DA5AEB" w:rsidRPr="00AA546F">
              <w:rPr>
                <w:rFonts w:ascii="Arial" w:eastAsia="Calibri" w:hAnsi="Arial" w:cs="Arial"/>
                <w:b/>
                <w:color w:val="000000"/>
                <w:sz w:val="24"/>
                <w:szCs w:val="24"/>
              </w:rPr>
              <w:t>6</w:t>
            </w:r>
            <w:r w:rsidR="00DA5AEB" w:rsidRPr="00AA546F">
              <w:rPr>
                <w:rFonts w:ascii="Arial" w:eastAsia="Calibri" w:hAnsi="Arial" w:cs="Arial"/>
                <w:b/>
                <w:color w:val="000000"/>
                <w:sz w:val="24"/>
                <w:szCs w:val="24"/>
                <w:vertAlign w:val="superscript"/>
              </w:rPr>
              <w:t>th</w:t>
            </w:r>
            <w:r w:rsidR="00DA5AEB" w:rsidRPr="00AA546F">
              <w:rPr>
                <w:rFonts w:ascii="Arial" w:eastAsia="Calibri" w:hAnsi="Arial" w:cs="Arial"/>
                <w:b/>
                <w:color w:val="000000"/>
                <w:sz w:val="24"/>
                <w:szCs w:val="24"/>
              </w:rPr>
              <w:t xml:space="preserve"> MARCH</w:t>
            </w:r>
            <w:r w:rsidRPr="00AA546F">
              <w:rPr>
                <w:rFonts w:ascii="Arial" w:eastAsia="Calibri" w:hAnsi="Arial" w:cs="Arial"/>
                <w:b/>
                <w:color w:val="000000"/>
                <w:sz w:val="24"/>
                <w:szCs w:val="24"/>
              </w:rPr>
              <w:t xml:space="preserve"> 202</w:t>
            </w:r>
            <w:r w:rsidR="00C31867">
              <w:rPr>
                <w:rFonts w:ascii="Arial" w:eastAsia="Calibri" w:hAnsi="Arial" w:cs="Arial"/>
                <w:b/>
                <w:color w:val="000000"/>
                <w:sz w:val="24"/>
                <w:szCs w:val="24"/>
              </w:rPr>
              <w:t>6</w:t>
            </w:r>
          </w:p>
        </w:tc>
      </w:tr>
      <w:tr w:rsidR="005A03C1" w14:paraId="725085D4" w14:textId="77777777" w:rsidTr="009210FD">
        <w:tc>
          <w:tcPr>
            <w:tcW w:w="2093" w:type="dxa"/>
          </w:tcPr>
          <w:p w14:paraId="2F2F87E6" w14:textId="174817D6" w:rsidR="005A03C1" w:rsidRPr="009210FD" w:rsidRDefault="00F31B5E">
            <w:pPr>
              <w:spacing w:before="120" w:after="120"/>
              <w:rPr>
                <w:rFonts w:ascii="Arial" w:hAnsi="Arial" w:cs="Arial"/>
                <w:b/>
                <w:color w:val="000000"/>
                <w:sz w:val="24"/>
                <w:szCs w:val="24"/>
              </w:rPr>
            </w:pPr>
            <w:r w:rsidRPr="009210FD">
              <w:rPr>
                <w:rFonts w:ascii="Arial" w:eastAsia="Calibri" w:hAnsi="Arial" w:cs="Arial"/>
                <w:b/>
                <w:color w:val="000000"/>
                <w:sz w:val="24"/>
                <w:szCs w:val="24"/>
              </w:rPr>
              <w:t>REFUNDS &amp; WITHDRAWALS</w:t>
            </w:r>
          </w:p>
          <w:p w14:paraId="4D7D5DF7" w14:textId="77777777" w:rsidR="005A03C1" w:rsidRDefault="005A03C1">
            <w:pPr>
              <w:rPr>
                <w:rFonts w:ascii="Calibri" w:eastAsia="Calibri" w:hAnsi="Calibri"/>
              </w:rPr>
            </w:pPr>
          </w:p>
        </w:tc>
        <w:tc>
          <w:tcPr>
            <w:tcW w:w="8200" w:type="dxa"/>
          </w:tcPr>
          <w:p w14:paraId="3B199CB8" w14:textId="51AC62C3" w:rsidR="00F31B5E" w:rsidRPr="00C1747E" w:rsidRDefault="00F31B5E" w:rsidP="00F31B5E">
            <w:pPr>
              <w:rPr>
                <w:rFonts w:ascii="Arial" w:eastAsia="Arial" w:hAnsi="Arial" w:cs="Arial"/>
                <w:sz w:val="24"/>
                <w:szCs w:val="24"/>
              </w:rPr>
            </w:pPr>
            <w:r w:rsidRPr="00C1747E">
              <w:rPr>
                <w:rFonts w:ascii="Arial" w:eastAsia="Arial" w:hAnsi="Arial" w:cs="Arial"/>
                <w:sz w:val="24"/>
                <w:szCs w:val="24"/>
              </w:rPr>
              <w:t xml:space="preserve">Withdrawals from swimmers prior to the competition should be emailed to </w:t>
            </w:r>
            <w:hyperlink r:id="rId10" w:history="1">
              <w:r w:rsidR="009210FD" w:rsidRPr="000B5118">
                <w:rPr>
                  <w:rStyle w:val="Hyperlink"/>
                  <w:rFonts w:ascii="Arial" w:hAnsi="Arial" w:cs="Arial"/>
                  <w:b/>
                  <w:bCs/>
                  <w:sz w:val="24"/>
                  <w:szCs w:val="24"/>
                </w:rPr>
                <w:t>IASCEntries@gmail.com</w:t>
              </w:r>
            </w:hyperlink>
            <w:r w:rsidR="00E17E4F" w:rsidRPr="00C1747E">
              <w:rPr>
                <w:sz w:val="24"/>
                <w:szCs w:val="24"/>
              </w:rPr>
              <w:t xml:space="preserve"> </w:t>
            </w:r>
            <w:r w:rsidRPr="00C1747E">
              <w:rPr>
                <w:rFonts w:ascii="Arial" w:eastAsia="Arial" w:hAnsi="Arial" w:cs="Arial"/>
                <w:sz w:val="24"/>
                <w:szCs w:val="24"/>
              </w:rPr>
              <w:t>to arrive no later than 3pm on  Thursday 26 March  2026. Withdrawals after this time should be submitted at the recorders desk prior to the start of each warmup using issued withdrawal forms.</w:t>
            </w:r>
          </w:p>
          <w:p w14:paraId="41BB3393" w14:textId="7D8D301C" w:rsidR="00F31B5E" w:rsidRPr="00C1747E" w:rsidRDefault="00F31B5E" w:rsidP="00F31B5E">
            <w:pPr>
              <w:rPr>
                <w:rFonts w:ascii="Tahoma" w:eastAsia="Calibri" w:hAnsi="Tahoma" w:cs="Tahoma"/>
                <w:sz w:val="24"/>
                <w:szCs w:val="24"/>
              </w:rPr>
            </w:pPr>
            <w:r w:rsidRPr="00C1747E">
              <w:rPr>
                <w:rFonts w:ascii="Arial" w:eastAsia="Arial" w:hAnsi="Arial" w:cs="Arial"/>
                <w:sz w:val="24"/>
                <w:szCs w:val="24"/>
              </w:rPr>
              <w:t xml:space="preserve">Withdrawals through illness or injury will be granted only if the swimmer has been withdrawn in time according to the meet information and when the swimmer can provide medical evidence confirming that they are unfit to </w:t>
            </w:r>
            <w:r w:rsidRPr="00C1747E">
              <w:rPr>
                <w:rFonts w:ascii="Arial" w:eastAsia="Arial" w:hAnsi="Arial" w:cs="Arial"/>
                <w:sz w:val="24"/>
                <w:szCs w:val="24"/>
              </w:rPr>
              <w:lastRenderedPageBreak/>
              <w:t>swim. Information must be emailed to the  Meet Convener (</w:t>
            </w:r>
            <w:hyperlink r:id="rId11" w:history="1">
              <w:r w:rsidRPr="00C1747E">
                <w:rPr>
                  <w:rStyle w:val="Hyperlink"/>
                  <w:rFonts w:ascii="Arial" w:eastAsia="Arial" w:hAnsi="Arial" w:cs="Arial"/>
                  <w:sz w:val="24"/>
                  <w:szCs w:val="24"/>
                </w:rPr>
                <w:t>iascconvenor@gmail.com</w:t>
              </w:r>
            </w:hyperlink>
            <w:r w:rsidRPr="00C1747E">
              <w:rPr>
                <w:rFonts w:ascii="Arial" w:eastAsia="Arial" w:hAnsi="Arial" w:cs="Arial"/>
                <w:sz w:val="24"/>
                <w:szCs w:val="24"/>
              </w:rPr>
              <w:t>) within 7 days following the meet. The letter should be dated no earlier than the closing date for the meet and not more than 2 days after the meet.</w:t>
            </w:r>
          </w:p>
          <w:p w14:paraId="2E9A58E1" w14:textId="77777777" w:rsidR="005A03C1" w:rsidRPr="000C27AA" w:rsidRDefault="000A2035">
            <w:pPr>
              <w:rPr>
                <w:rFonts w:ascii="Arial" w:hAnsi="Arial" w:cs="Arial"/>
                <w:sz w:val="24"/>
                <w:szCs w:val="24"/>
              </w:rPr>
            </w:pPr>
            <w:r w:rsidRPr="000C27AA">
              <w:rPr>
                <w:rFonts w:ascii="Arial" w:eastAsia="Calibri" w:hAnsi="Arial" w:cs="Arial"/>
                <w:sz w:val="24"/>
                <w:szCs w:val="24"/>
              </w:rPr>
              <w:t>Fees for rejected entries will be returned as soon as possible after the event.</w:t>
            </w:r>
          </w:p>
        </w:tc>
      </w:tr>
      <w:tr w:rsidR="005A03C1" w14:paraId="495F4F09" w14:textId="77777777" w:rsidTr="009210FD">
        <w:tc>
          <w:tcPr>
            <w:tcW w:w="2093" w:type="dxa"/>
          </w:tcPr>
          <w:p w14:paraId="162B0AE8" w14:textId="77777777" w:rsidR="005A03C1" w:rsidRPr="009210FD" w:rsidRDefault="000A2035">
            <w:pPr>
              <w:rPr>
                <w:rFonts w:ascii="Arial" w:eastAsia="Calibri" w:hAnsi="Arial" w:cs="Arial"/>
                <w:sz w:val="24"/>
                <w:szCs w:val="24"/>
              </w:rPr>
            </w:pPr>
            <w:r w:rsidRPr="009210FD">
              <w:rPr>
                <w:rFonts w:ascii="Arial" w:eastAsia="Calibri" w:hAnsi="Arial" w:cs="Arial"/>
                <w:b/>
                <w:color w:val="000000"/>
                <w:sz w:val="24"/>
                <w:szCs w:val="24"/>
              </w:rPr>
              <w:lastRenderedPageBreak/>
              <w:t>MEET ENTRIES</w:t>
            </w:r>
          </w:p>
        </w:tc>
        <w:tc>
          <w:tcPr>
            <w:tcW w:w="8200" w:type="dxa"/>
          </w:tcPr>
          <w:p w14:paraId="0C4E278C" w14:textId="20C5A05A" w:rsidR="005A03C1" w:rsidRPr="00BE53DB" w:rsidRDefault="000A2035">
            <w:pPr>
              <w:spacing w:before="120" w:after="120"/>
              <w:jc w:val="both"/>
              <w:rPr>
                <w:rFonts w:ascii="Arial" w:hAnsi="Arial" w:cs="Arial"/>
                <w:bCs/>
                <w:color w:val="000000"/>
                <w:sz w:val="24"/>
                <w:szCs w:val="24"/>
              </w:rPr>
            </w:pPr>
            <w:r w:rsidRPr="00BE53DB">
              <w:rPr>
                <w:rFonts w:ascii="Arial" w:eastAsia="Calibri" w:hAnsi="Arial" w:cs="Arial"/>
                <w:bCs/>
                <w:color w:val="000000"/>
                <w:sz w:val="24"/>
                <w:szCs w:val="24"/>
              </w:rPr>
              <w:t xml:space="preserve">This is a club </w:t>
            </w:r>
            <w:r w:rsidR="00C31867" w:rsidRPr="00BE53DB">
              <w:rPr>
                <w:rFonts w:ascii="Arial" w:eastAsia="Calibri" w:hAnsi="Arial" w:cs="Arial"/>
                <w:bCs/>
                <w:color w:val="000000"/>
                <w:sz w:val="24"/>
                <w:szCs w:val="24"/>
              </w:rPr>
              <w:t>meet,</w:t>
            </w:r>
            <w:r w:rsidRPr="00BE53DB">
              <w:rPr>
                <w:rFonts w:ascii="Arial" w:eastAsia="Calibri" w:hAnsi="Arial" w:cs="Arial"/>
                <w:bCs/>
                <w:color w:val="000000"/>
                <w:sz w:val="24"/>
                <w:szCs w:val="24"/>
              </w:rPr>
              <w:t xml:space="preserve"> and entries will </w:t>
            </w:r>
            <w:r w:rsidRPr="005034D9">
              <w:rPr>
                <w:rFonts w:ascii="Arial" w:eastAsia="Calibri" w:hAnsi="Arial" w:cs="Arial"/>
                <w:b/>
                <w:color w:val="000000"/>
                <w:sz w:val="24"/>
                <w:szCs w:val="24"/>
              </w:rPr>
              <w:t>not be</w:t>
            </w:r>
            <w:r w:rsidRPr="00BE53DB">
              <w:rPr>
                <w:rFonts w:ascii="Arial" w:eastAsia="Calibri" w:hAnsi="Arial" w:cs="Arial"/>
                <w:bCs/>
                <w:color w:val="000000"/>
                <w:sz w:val="24"/>
                <w:szCs w:val="24"/>
              </w:rPr>
              <w:t xml:space="preserve"> accepted from composite teams.</w:t>
            </w:r>
          </w:p>
          <w:p w14:paraId="2D4FE15B" w14:textId="1BD9D67D" w:rsidR="005A03C1" w:rsidRPr="00B60DC3" w:rsidRDefault="000A2035">
            <w:pPr>
              <w:spacing w:before="120"/>
              <w:jc w:val="both"/>
              <w:rPr>
                <w:rFonts w:ascii="Arial" w:hAnsi="Arial" w:cs="Arial"/>
                <w:b/>
                <w:color w:val="000000"/>
                <w:sz w:val="24"/>
                <w:szCs w:val="24"/>
              </w:rPr>
            </w:pPr>
            <w:r w:rsidRPr="00BE53DB">
              <w:rPr>
                <w:rFonts w:ascii="Arial" w:eastAsia="Calibri" w:hAnsi="Arial" w:cs="Arial"/>
                <w:bCs/>
                <w:color w:val="000000"/>
                <w:sz w:val="24"/>
                <w:szCs w:val="24"/>
              </w:rPr>
              <w:t>All entries must be on Hy-tek Team Manager entry file</w:t>
            </w:r>
            <w:r w:rsidR="00B60DC3">
              <w:rPr>
                <w:rFonts w:ascii="Arial" w:eastAsia="Calibri" w:hAnsi="Arial" w:cs="Arial"/>
                <w:bCs/>
                <w:color w:val="000000"/>
                <w:sz w:val="24"/>
                <w:szCs w:val="24"/>
              </w:rPr>
              <w:t xml:space="preserve"> by </w:t>
            </w:r>
            <w:r w:rsidR="00B60DC3" w:rsidRPr="00B60DC3">
              <w:rPr>
                <w:rFonts w:ascii="Arial" w:eastAsia="Calibri" w:hAnsi="Arial" w:cs="Arial"/>
                <w:b/>
                <w:color w:val="000000"/>
                <w:sz w:val="24"/>
                <w:szCs w:val="24"/>
              </w:rPr>
              <w:t>Friday 6</w:t>
            </w:r>
            <w:r w:rsidR="00B60DC3" w:rsidRPr="00B60DC3">
              <w:rPr>
                <w:rFonts w:ascii="Arial" w:eastAsia="Calibri" w:hAnsi="Arial" w:cs="Arial"/>
                <w:b/>
                <w:color w:val="000000"/>
                <w:sz w:val="24"/>
                <w:szCs w:val="24"/>
                <w:vertAlign w:val="superscript"/>
              </w:rPr>
              <w:t xml:space="preserve"> </w:t>
            </w:r>
            <w:r w:rsidR="00B60DC3" w:rsidRPr="00B60DC3">
              <w:rPr>
                <w:rFonts w:ascii="Arial" w:hAnsi="Arial" w:cs="Arial"/>
                <w:b/>
                <w:color w:val="000000"/>
                <w:sz w:val="24"/>
                <w:szCs w:val="24"/>
              </w:rPr>
              <w:t>March 2026</w:t>
            </w:r>
          </w:p>
          <w:p w14:paraId="3E0D3EDB" w14:textId="00F76D80" w:rsidR="00E6280E" w:rsidRPr="00BE53DB" w:rsidRDefault="000A2035">
            <w:pPr>
              <w:spacing w:before="120" w:after="120"/>
              <w:rPr>
                <w:rFonts w:ascii="Arial" w:eastAsia="Calibri" w:hAnsi="Arial" w:cs="Arial"/>
                <w:color w:val="000000"/>
                <w:sz w:val="24"/>
                <w:szCs w:val="24"/>
              </w:rPr>
            </w:pPr>
            <w:r w:rsidRPr="00BE53DB">
              <w:rPr>
                <w:rFonts w:ascii="Arial" w:eastAsia="Calibri" w:hAnsi="Arial" w:cs="Arial"/>
                <w:color w:val="000000"/>
                <w:sz w:val="24"/>
                <w:szCs w:val="24"/>
              </w:rPr>
              <w:t>Entry files may be obtained by downloading from Swim Scotland, North District website (</w:t>
            </w:r>
            <w:hyperlink r:id="rId12">
              <w:r w:rsidR="00E6280E" w:rsidRPr="00BE53DB">
                <w:rPr>
                  <w:rStyle w:val="Hyperlink"/>
                  <w:rFonts w:ascii="Arial" w:eastAsia="Calibri" w:hAnsi="Arial" w:cs="Arial"/>
                  <w:sz w:val="24"/>
                  <w:szCs w:val="24"/>
                </w:rPr>
                <w:t>www.sasanorth.org.uk</w:t>
              </w:r>
            </w:hyperlink>
            <w:r w:rsidRPr="00BE53DB">
              <w:rPr>
                <w:rFonts w:ascii="Arial" w:eastAsia="Calibri" w:hAnsi="Arial" w:cs="Arial"/>
                <w:color w:val="000000"/>
                <w:sz w:val="24"/>
                <w:szCs w:val="24"/>
              </w:rPr>
              <w:t>), or by contacting Meet Co</w:t>
            </w:r>
            <w:r w:rsidR="00E6280E" w:rsidRPr="00BE53DB">
              <w:rPr>
                <w:rFonts w:ascii="Arial" w:eastAsia="Calibri" w:hAnsi="Arial" w:cs="Arial"/>
                <w:color w:val="000000"/>
                <w:sz w:val="24"/>
                <w:szCs w:val="24"/>
              </w:rPr>
              <w:t>nvenor</w:t>
            </w:r>
            <w:r w:rsidRPr="00BE53DB">
              <w:rPr>
                <w:rFonts w:ascii="Arial" w:eastAsia="Calibri" w:hAnsi="Arial" w:cs="Arial"/>
                <w:color w:val="000000"/>
                <w:sz w:val="24"/>
                <w:szCs w:val="24"/>
              </w:rPr>
              <w:t xml:space="preserve"> </w:t>
            </w:r>
            <w:hyperlink r:id="rId13" w:history="1">
              <w:r w:rsidR="00E6280E" w:rsidRPr="00BE53DB">
                <w:rPr>
                  <w:rStyle w:val="Hyperlink"/>
                  <w:rFonts w:ascii="Arial" w:eastAsia="Calibri" w:hAnsi="Arial" w:cs="Arial"/>
                  <w:sz w:val="24"/>
                  <w:szCs w:val="24"/>
                </w:rPr>
                <w:t>iascconvenor@gmail.com</w:t>
              </w:r>
            </w:hyperlink>
          </w:p>
          <w:p w14:paraId="4992F1B3" w14:textId="2801E08B" w:rsidR="005A03C1" w:rsidRPr="00BE53DB" w:rsidRDefault="000A2035" w:rsidP="00E6280E">
            <w:pPr>
              <w:spacing w:before="120" w:after="120"/>
              <w:rPr>
                <w:rFonts w:ascii="Arial" w:hAnsi="Arial" w:cs="Arial"/>
                <w:color w:val="000000"/>
                <w:sz w:val="24"/>
                <w:szCs w:val="24"/>
              </w:rPr>
            </w:pPr>
            <w:r w:rsidRPr="00BE53DB">
              <w:rPr>
                <w:rFonts w:ascii="Arial" w:eastAsia="Calibri" w:hAnsi="Arial" w:cs="Arial"/>
                <w:color w:val="000000"/>
                <w:sz w:val="24"/>
                <w:szCs w:val="24"/>
              </w:rPr>
              <w:t>Entries must be submitted using the most up to date personal best times for all swimmers at time of entry</w:t>
            </w:r>
            <w:r w:rsidR="00C31867" w:rsidRPr="00BE53DB">
              <w:rPr>
                <w:rFonts w:ascii="Arial" w:eastAsia="Calibri" w:hAnsi="Arial" w:cs="Arial"/>
                <w:color w:val="000000"/>
                <w:sz w:val="24"/>
                <w:szCs w:val="24"/>
              </w:rPr>
              <w:t xml:space="preserve">. </w:t>
            </w:r>
            <w:r w:rsidR="00E6280E" w:rsidRPr="00BE53DB">
              <w:rPr>
                <w:rFonts w:ascii="Arial" w:eastAsia="Calibri" w:hAnsi="Arial" w:cs="Arial"/>
                <w:color w:val="000000"/>
                <w:sz w:val="24"/>
                <w:szCs w:val="24"/>
              </w:rPr>
              <w:t xml:space="preserve">Times to need to be accredited but should be real times. </w:t>
            </w:r>
            <w:r w:rsidRPr="00BE53DB">
              <w:rPr>
                <w:rFonts w:ascii="Arial" w:eastAsia="Calibri" w:hAnsi="Arial" w:cs="Arial"/>
                <w:color w:val="000000"/>
                <w:sz w:val="24"/>
                <w:szCs w:val="24"/>
              </w:rPr>
              <w:t>Swimmers entered with No Time (NT) will be rejected.</w:t>
            </w:r>
          </w:p>
          <w:p w14:paraId="69F05C64" w14:textId="265A410E" w:rsidR="005A03C1" w:rsidRPr="00BE53DB" w:rsidRDefault="000A2035">
            <w:pPr>
              <w:spacing w:after="120"/>
              <w:jc w:val="both"/>
              <w:rPr>
                <w:rFonts w:ascii="Arial" w:hAnsi="Arial" w:cs="Arial"/>
                <w:color w:val="000000" w:themeColor="text1"/>
                <w:sz w:val="24"/>
                <w:szCs w:val="24"/>
              </w:rPr>
            </w:pPr>
            <w:r w:rsidRPr="00BE53DB">
              <w:rPr>
                <w:rFonts w:ascii="Arial" w:eastAsia="Calibri" w:hAnsi="Arial" w:cs="Arial"/>
                <w:color w:val="000000"/>
                <w:sz w:val="24"/>
                <w:szCs w:val="24"/>
              </w:rPr>
              <w:t xml:space="preserve">Entries may have to be limited dependent upon numbers received. </w:t>
            </w:r>
            <w:r w:rsidR="00C31867" w:rsidRPr="00BE53DB">
              <w:rPr>
                <w:rFonts w:ascii="Arial" w:eastAsia="Calibri" w:hAnsi="Arial" w:cs="Arial"/>
                <w:color w:val="000000"/>
                <w:sz w:val="24"/>
                <w:szCs w:val="24"/>
              </w:rPr>
              <w:t>If</w:t>
            </w:r>
            <w:r w:rsidRPr="00BE53DB">
              <w:rPr>
                <w:rFonts w:ascii="Arial" w:eastAsia="Calibri" w:hAnsi="Arial" w:cs="Arial"/>
                <w:color w:val="000000"/>
                <w:sz w:val="24"/>
                <w:szCs w:val="24"/>
              </w:rPr>
              <w:t xml:space="preserve"> there is an oversubscription, entries will be accepted fastest first as evenly across the programme as is practical.</w:t>
            </w:r>
            <w:r w:rsidR="00B60DC3">
              <w:rPr>
                <w:rFonts w:ascii="Arial" w:eastAsia="Calibri" w:hAnsi="Arial" w:cs="Arial"/>
                <w:color w:val="000000"/>
                <w:sz w:val="24"/>
                <w:szCs w:val="24"/>
              </w:rPr>
              <w:t xml:space="preserve"> </w:t>
            </w:r>
            <w:r w:rsidR="00E6280E" w:rsidRPr="00BE53DB">
              <w:rPr>
                <w:rFonts w:ascii="Arial" w:eastAsia="Calibri" w:hAnsi="Arial" w:cs="Arial"/>
                <w:color w:val="000000"/>
                <w:sz w:val="24"/>
                <w:szCs w:val="24"/>
              </w:rPr>
              <w:t xml:space="preserve">Inverness ASC reserves the right to fill </w:t>
            </w:r>
            <w:r w:rsidR="00E6280E" w:rsidRPr="00BE53DB">
              <w:rPr>
                <w:rFonts w:ascii="Arial" w:eastAsia="Calibri" w:hAnsi="Arial" w:cs="Arial"/>
                <w:color w:val="000000" w:themeColor="text1"/>
                <w:sz w:val="24"/>
                <w:szCs w:val="24"/>
              </w:rPr>
              <w:t>empty</w:t>
            </w:r>
            <w:r w:rsidR="00E6280E" w:rsidRPr="00BE53DB">
              <w:rPr>
                <w:rFonts w:ascii="Arial" w:eastAsia="Calibri" w:hAnsi="Arial" w:cs="Arial"/>
                <w:color w:val="000000"/>
                <w:sz w:val="24"/>
                <w:szCs w:val="24"/>
              </w:rPr>
              <w:t xml:space="preserve"> lanes with their own swimmers.</w:t>
            </w:r>
          </w:p>
          <w:p w14:paraId="4515489C" w14:textId="77777777" w:rsidR="005A03C1" w:rsidRPr="00BE53DB" w:rsidRDefault="000A2035">
            <w:pPr>
              <w:spacing w:after="120"/>
              <w:jc w:val="both"/>
              <w:rPr>
                <w:rFonts w:ascii="Arial" w:hAnsi="Arial" w:cs="Arial"/>
                <w:color w:val="000000"/>
                <w:sz w:val="24"/>
                <w:szCs w:val="24"/>
              </w:rPr>
            </w:pPr>
            <w:r w:rsidRPr="00BE53DB">
              <w:rPr>
                <w:rFonts w:ascii="Arial" w:eastAsia="Calibri" w:hAnsi="Arial" w:cs="Arial"/>
                <w:color w:val="000000"/>
                <w:sz w:val="24"/>
                <w:szCs w:val="24"/>
              </w:rPr>
              <w:t>Clubs will be notified of any rejected swims prior to the meet along with a provisional program.</w:t>
            </w:r>
          </w:p>
          <w:p w14:paraId="5C8F722B" w14:textId="77777777" w:rsidR="005A03C1" w:rsidRPr="00BE53DB" w:rsidRDefault="000A2035">
            <w:pPr>
              <w:spacing w:after="120"/>
              <w:jc w:val="both"/>
              <w:rPr>
                <w:rFonts w:ascii="Arial" w:hAnsi="Arial" w:cs="Arial"/>
                <w:color w:val="000000"/>
                <w:sz w:val="24"/>
                <w:szCs w:val="24"/>
              </w:rPr>
            </w:pPr>
            <w:r w:rsidRPr="00BE53DB">
              <w:rPr>
                <w:rFonts w:ascii="Arial" w:eastAsia="Calibri" w:hAnsi="Arial" w:cs="Arial"/>
                <w:color w:val="000000"/>
                <w:sz w:val="24"/>
                <w:szCs w:val="24"/>
              </w:rPr>
              <w:t>This is a graded “ slower than” meet; entries will be accepted fastest to slowest.</w:t>
            </w:r>
          </w:p>
          <w:p w14:paraId="32246136" w14:textId="02C3A5EE" w:rsidR="005A03C1" w:rsidRPr="00BE53DB" w:rsidRDefault="00C31867">
            <w:pPr>
              <w:spacing w:before="120"/>
              <w:jc w:val="both"/>
              <w:rPr>
                <w:rFonts w:ascii="Arial" w:hAnsi="Arial" w:cs="Arial"/>
                <w:color w:val="000000"/>
                <w:sz w:val="24"/>
                <w:szCs w:val="24"/>
              </w:rPr>
            </w:pPr>
            <w:r w:rsidRPr="00BE53DB">
              <w:rPr>
                <w:rFonts w:ascii="Arial" w:eastAsia="Calibri" w:hAnsi="Arial" w:cs="Arial"/>
                <w:color w:val="000000"/>
                <w:sz w:val="24"/>
                <w:szCs w:val="24"/>
              </w:rPr>
              <w:t>A signed Summary Form must accompany all entries</w:t>
            </w:r>
            <w:r w:rsidR="00097F58">
              <w:rPr>
                <w:rFonts w:ascii="Arial" w:eastAsia="Calibri" w:hAnsi="Arial" w:cs="Arial"/>
                <w:color w:val="000000"/>
                <w:sz w:val="24"/>
                <w:szCs w:val="24"/>
              </w:rPr>
              <w:t>.</w:t>
            </w:r>
          </w:p>
          <w:p w14:paraId="2659B3EE" w14:textId="5D3A4201" w:rsidR="005A03C1" w:rsidRPr="00BE53DB" w:rsidRDefault="000A2035">
            <w:pPr>
              <w:spacing w:before="120" w:after="120"/>
              <w:jc w:val="both"/>
              <w:rPr>
                <w:rFonts w:ascii="Arial" w:hAnsi="Arial" w:cs="Arial"/>
                <w:color w:val="000000"/>
                <w:sz w:val="24"/>
                <w:szCs w:val="24"/>
              </w:rPr>
            </w:pPr>
            <w:r w:rsidRPr="00BE53DB">
              <w:rPr>
                <w:rFonts w:ascii="Arial" w:eastAsia="Calibri" w:hAnsi="Arial" w:cs="Arial"/>
                <w:color w:val="000000"/>
                <w:sz w:val="24"/>
                <w:szCs w:val="24"/>
              </w:rPr>
              <w:t>The organising committee retains the right on the final selection for the number of heats per event</w:t>
            </w:r>
            <w:r w:rsidR="00C31867" w:rsidRPr="00BE53DB">
              <w:rPr>
                <w:rFonts w:ascii="Arial" w:eastAsia="Calibri" w:hAnsi="Arial" w:cs="Arial"/>
                <w:color w:val="000000"/>
                <w:sz w:val="24"/>
                <w:szCs w:val="24"/>
              </w:rPr>
              <w:t xml:space="preserve">. </w:t>
            </w:r>
            <w:r w:rsidR="00700E95">
              <w:rPr>
                <w:rFonts w:ascii="Arial" w:eastAsia="Calibri" w:hAnsi="Arial" w:cs="Arial"/>
                <w:color w:val="000000"/>
                <w:sz w:val="24"/>
                <w:szCs w:val="24"/>
              </w:rPr>
              <w:t xml:space="preserve">A list </w:t>
            </w:r>
            <w:r w:rsidRPr="00BE53DB">
              <w:rPr>
                <w:rFonts w:ascii="Arial" w:eastAsia="Calibri" w:hAnsi="Arial" w:cs="Arial"/>
                <w:color w:val="000000"/>
                <w:sz w:val="24"/>
                <w:szCs w:val="24"/>
              </w:rPr>
              <w:t>of accepted participating swimmers and a draft programme will be emailed to each club.</w:t>
            </w:r>
          </w:p>
          <w:p w14:paraId="5B64E984" w14:textId="423EE984" w:rsidR="005A03C1" w:rsidRPr="00097F58" w:rsidRDefault="000A2035" w:rsidP="00097F58">
            <w:pPr>
              <w:jc w:val="both"/>
              <w:rPr>
                <w:rFonts w:ascii="Arial" w:hAnsi="Arial" w:cs="Arial"/>
                <w:b/>
                <w:bCs/>
                <w:color w:val="0563C1" w:themeColor="hyperlink"/>
                <w:sz w:val="24"/>
                <w:szCs w:val="24"/>
                <w:u w:val="single"/>
              </w:rPr>
            </w:pPr>
            <w:r w:rsidRPr="00BE53DB">
              <w:rPr>
                <w:rFonts w:ascii="Arial" w:eastAsia="Calibri" w:hAnsi="Arial" w:cs="Arial"/>
                <w:sz w:val="24"/>
                <w:szCs w:val="24"/>
              </w:rPr>
              <w:t xml:space="preserve">Please </w:t>
            </w:r>
            <w:r w:rsidRPr="00BE53DB">
              <w:rPr>
                <w:rFonts w:ascii="Arial" w:eastAsia="Calibri" w:hAnsi="Arial" w:cs="Arial"/>
                <w:color w:val="000000" w:themeColor="text1"/>
                <w:sz w:val="24"/>
                <w:szCs w:val="24"/>
              </w:rPr>
              <w:t xml:space="preserve">email the entry file and </w:t>
            </w:r>
            <w:r w:rsidRPr="00BE53DB">
              <w:rPr>
                <w:rFonts w:ascii="Arial" w:eastAsia="Calibri" w:hAnsi="Arial" w:cs="Arial"/>
                <w:sz w:val="24"/>
                <w:szCs w:val="24"/>
              </w:rPr>
              <w:t>summary sheet to</w:t>
            </w:r>
            <w:r w:rsidR="00097F58">
              <w:rPr>
                <w:rFonts w:ascii="Arial" w:eastAsia="Calibri" w:hAnsi="Arial" w:cs="Arial"/>
                <w:sz w:val="24"/>
                <w:szCs w:val="24"/>
              </w:rPr>
              <w:t xml:space="preserve"> </w:t>
            </w:r>
            <w:r w:rsidR="009210FD">
              <w:rPr>
                <w:rFonts w:ascii="Arial" w:hAnsi="Arial" w:cs="Arial"/>
                <w:b/>
                <w:bCs/>
                <w:sz w:val="24"/>
                <w:szCs w:val="24"/>
              </w:rPr>
              <w:t>IASCE</w:t>
            </w:r>
            <w:r w:rsidR="00097F58" w:rsidRPr="00097F58">
              <w:rPr>
                <w:rFonts w:ascii="Arial" w:hAnsi="Arial" w:cs="Arial"/>
                <w:b/>
                <w:bCs/>
                <w:sz w:val="24"/>
                <w:szCs w:val="24"/>
              </w:rPr>
              <w:t>ntries@gmail.com</w:t>
            </w:r>
            <w:r w:rsidR="00097F58" w:rsidRPr="00097F58">
              <w:rPr>
                <w:rFonts w:ascii="Arial" w:hAnsi="Arial" w:cs="Arial"/>
                <w:b/>
                <w:bCs/>
                <w:color w:val="0563C1" w:themeColor="hyperlink"/>
                <w:sz w:val="24"/>
                <w:szCs w:val="24"/>
                <w:u w:val="single"/>
              </w:rPr>
              <w:t xml:space="preserve"> </w:t>
            </w:r>
          </w:p>
        </w:tc>
      </w:tr>
    </w:tbl>
    <w:p w14:paraId="6867DD31" w14:textId="77777777" w:rsidR="005A03C1" w:rsidRDefault="000A2035">
      <w:r>
        <w:br w:type="page"/>
      </w:r>
    </w:p>
    <w:tbl>
      <w:tblPr>
        <w:tblStyle w:val="TableGrid"/>
        <w:tblW w:w="10293" w:type="dxa"/>
        <w:tblLayout w:type="fixed"/>
        <w:tblLook w:val="04A0" w:firstRow="1" w:lastRow="0" w:firstColumn="1" w:lastColumn="0" w:noHBand="0" w:noVBand="1"/>
      </w:tblPr>
      <w:tblGrid>
        <w:gridCol w:w="1951"/>
        <w:gridCol w:w="8342"/>
      </w:tblGrid>
      <w:tr w:rsidR="005A03C1" w14:paraId="28871C37" w14:textId="77777777" w:rsidTr="009210FD">
        <w:tc>
          <w:tcPr>
            <w:tcW w:w="1951" w:type="dxa"/>
          </w:tcPr>
          <w:p w14:paraId="61ED717C" w14:textId="77777777" w:rsidR="005A03C1" w:rsidRPr="009210FD" w:rsidRDefault="000A2035">
            <w:pPr>
              <w:spacing w:before="120"/>
              <w:jc w:val="both"/>
              <w:rPr>
                <w:rFonts w:ascii="Arial" w:hAnsi="Arial" w:cs="Arial"/>
                <w:b/>
                <w:color w:val="000000"/>
              </w:rPr>
            </w:pPr>
            <w:r w:rsidRPr="009210FD">
              <w:rPr>
                <w:rFonts w:ascii="Arial" w:eastAsia="Calibri" w:hAnsi="Arial" w:cs="Arial"/>
                <w:b/>
                <w:color w:val="000000"/>
              </w:rPr>
              <w:lastRenderedPageBreak/>
              <w:t>MARSHALLING</w:t>
            </w:r>
          </w:p>
        </w:tc>
        <w:tc>
          <w:tcPr>
            <w:tcW w:w="8342" w:type="dxa"/>
          </w:tcPr>
          <w:p w14:paraId="6D2797E8" w14:textId="54953CE7" w:rsidR="005A03C1" w:rsidRPr="00B605B8" w:rsidRDefault="000A2035">
            <w:pPr>
              <w:spacing w:before="120"/>
              <w:jc w:val="both"/>
              <w:rPr>
                <w:rFonts w:ascii="Arial" w:hAnsi="Arial" w:cs="Arial"/>
                <w:color w:val="000000"/>
                <w:sz w:val="24"/>
                <w:szCs w:val="24"/>
              </w:rPr>
            </w:pPr>
            <w:r w:rsidRPr="00B605B8">
              <w:rPr>
                <w:rFonts w:ascii="Arial" w:eastAsia="Calibri" w:hAnsi="Arial" w:cs="Arial"/>
                <w:color w:val="000000"/>
                <w:sz w:val="24"/>
                <w:szCs w:val="24"/>
              </w:rPr>
              <w:t>Marshalling will take place at poolside</w:t>
            </w:r>
            <w:r w:rsidR="00C31867" w:rsidRPr="00B605B8">
              <w:rPr>
                <w:rFonts w:ascii="Arial" w:eastAsia="Calibri" w:hAnsi="Arial" w:cs="Arial"/>
                <w:color w:val="000000"/>
                <w:sz w:val="24"/>
                <w:szCs w:val="24"/>
              </w:rPr>
              <w:t xml:space="preserve">. </w:t>
            </w:r>
            <w:r w:rsidRPr="00B605B8">
              <w:rPr>
                <w:rFonts w:ascii="Arial" w:eastAsia="Calibri" w:hAnsi="Arial" w:cs="Arial"/>
                <w:color w:val="000000"/>
                <w:sz w:val="24"/>
                <w:szCs w:val="24"/>
              </w:rPr>
              <w:t xml:space="preserve">All swimmers including reserves must attend marshalling before their events and are advised to attend in good time. (The suggested minimum is 4/5 heats or 1 event in advance.)  </w:t>
            </w:r>
          </w:p>
          <w:p w14:paraId="22FB94C5" w14:textId="77777777" w:rsidR="005A03C1" w:rsidRDefault="000A2035">
            <w:pPr>
              <w:spacing w:before="120"/>
              <w:jc w:val="both"/>
              <w:rPr>
                <w:rFonts w:ascii="Tahoma" w:hAnsi="Tahoma" w:cs="Tahoma"/>
                <w:color w:val="000000"/>
                <w:sz w:val="20"/>
                <w:szCs w:val="20"/>
              </w:rPr>
            </w:pPr>
            <w:r w:rsidRPr="00B605B8">
              <w:rPr>
                <w:rFonts w:ascii="Arial" w:eastAsia="Calibri" w:hAnsi="Arial" w:cs="Arial"/>
                <w:color w:val="000000"/>
                <w:sz w:val="24"/>
                <w:szCs w:val="24"/>
              </w:rPr>
              <w:t xml:space="preserve">The start of a race will </w:t>
            </w:r>
            <w:r w:rsidRPr="00B605B8">
              <w:rPr>
                <w:rFonts w:ascii="Arial" w:eastAsia="Calibri" w:hAnsi="Arial" w:cs="Arial"/>
                <w:color w:val="000000" w:themeColor="text1"/>
                <w:sz w:val="24"/>
                <w:szCs w:val="24"/>
              </w:rPr>
              <w:t xml:space="preserve">not be delayed for absent swimmers. If a swimmer is not present when the heat leaves for the final marshalling point, </w:t>
            </w:r>
            <w:r w:rsidRPr="00B605B8">
              <w:rPr>
                <w:rFonts w:ascii="Arial" w:eastAsia="Calibri" w:hAnsi="Arial" w:cs="Arial"/>
                <w:color w:val="000000"/>
                <w:sz w:val="24"/>
                <w:szCs w:val="24"/>
              </w:rPr>
              <w:t>the reserve will swim.</w:t>
            </w:r>
          </w:p>
        </w:tc>
      </w:tr>
      <w:tr w:rsidR="005A03C1" w14:paraId="11C94FE5" w14:textId="77777777" w:rsidTr="009210FD">
        <w:tc>
          <w:tcPr>
            <w:tcW w:w="1951" w:type="dxa"/>
          </w:tcPr>
          <w:p w14:paraId="62522ADE" w14:textId="77777777" w:rsidR="005A03C1" w:rsidRPr="009210FD" w:rsidRDefault="000A2035">
            <w:pPr>
              <w:spacing w:before="120"/>
              <w:jc w:val="both"/>
              <w:rPr>
                <w:rFonts w:ascii="Arial" w:hAnsi="Arial" w:cs="Arial"/>
                <w:b/>
                <w:color w:val="000000"/>
              </w:rPr>
            </w:pPr>
            <w:r w:rsidRPr="009210FD">
              <w:rPr>
                <w:rFonts w:ascii="Arial" w:eastAsia="Calibri" w:hAnsi="Arial" w:cs="Arial"/>
                <w:b/>
                <w:color w:val="000000"/>
              </w:rPr>
              <w:t>TECHNICAL OFFICIALS</w:t>
            </w:r>
          </w:p>
        </w:tc>
        <w:tc>
          <w:tcPr>
            <w:tcW w:w="8342" w:type="dxa"/>
          </w:tcPr>
          <w:p w14:paraId="0694192B" w14:textId="159C7C3A" w:rsidR="005A03C1" w:rsidRPr="001858BC" w:rsidRDefault="00B605B8" w:rsidP="001858BC">
            <w:pPr>
              <w:spacing w:after="120"/>
              <w:jc w:val="both"/>
              <w:rPr>
                <w:rFonts w:ascii="Arial" w:hAnsi="Arial" w:cs="Arial"/>
                <w:sz w:val="24"/>
                <w:szCs w:val="24"/>
              </w:rPr>
            </w:pPr>
            <w:r w:rsidRPr="001858BC">
              <w:rPr>
                <w:rFonts w:ascii="Arial" w:eastAsia="Calibri" w:hAnsi="Arial" w:cs="Arial"/>
                <w:color w:val="000000"/>
                <w:sz w:val="24"/>
                <w:szCs w:val="24"/>
              </w:rPr>
              <w:t>Your club l</w:t>
            </w:r>
            <w:r w:rsidR="000A2035" w:rsidRPr="001858BC">
              <w:rPr>
                <w:rFonts w:ascii="Arial" w:eastAsia="Calibri" w:hAnsi="Arial" w:cs="Arial"/>
                <w:color w:val="000000"/>
                <w:sz w:val="24"/>
                <w:szCs w:val="24"/>
              </w:rPr>
              <w:t xml:space="preserve">ist of Technical Officials should be submitted </w:t>
            </w:r>
            <w:r w:rsidR="001858BC" w:rsidRPr="001858BC">
              <w:rPr>
                <w:rFonts w:ascii="Arial" w:eastAsia="Calibri" w:hAnsi="Arial" w:cs="Arial"/>
                <w:color w:val="000000"/>
                <w:sz w:val="24"/>
                <w:szCs w:val="24"/>
              </w:rPr>
              <w:t xml:space="preserve">by email to </w:t>
            </w:r>
            <w:r w:rsidR="001858BC" w:rsidRPr="001858BC">
              <w:rPr>
                <w:rFonts w:ascii="Arial" w:eastAsia="Calibri" w:hAnsi="Arial" w:cs="Arial"/>
                <w:b/>
                <w:bCs/>
                <w:color w:val="000000"/>
                <w:sz w:val="24"/>
                <w:szCs w:val="24"/>
              </w:rPr>
              <w:t>iascsto@gmail.com</w:t>
            </w:r>
            <w:r w:rsidR="000A2035" w:rsidRPr="001858BC">
              <w:rPr>
                <w:rFonts w:ascii="Arial" w:eastAsia="Calibri" w:hAnsi="Arial" w:cs="Arial"/>
                <w:b/>
                <w:bCs/>
                <w:color w:val="000000"/>
                <w:sz w:val="24"/>
                <w:szCs w:val="24"/>
              </w:rPr>
              <w:t xml:space="preserve"> by Friday </w:t>
            </w:r>
            <w:r w:rsidR="00C1152E">
              <w:rPr>
                <w:rFonts w:ascii="Arial" w:eastAsia="Calibri" w:hAnsi="Arial" w:cs="Arial"/>
                <w:b/>
                <w:bCs/>
                <w:color w:val="000000"/>
                <w:sz w:val="24"/>
                <w:szCs w:val="24"/>
              </w:rPr>
              <w:t>13</w:t>
            </w:r>
            <w:r w:rsidR="001858BC" w:rsidRPr="001858BC">
              <w:rPr>
                <w:rFonts w:ascii="Arial" w:eastAsia="Calibri" w:hAnsi="Arial" w:cs="Arial"/>
                <w:b/>
                <w:bCs/>
                <w:color w:val="000000"/>
                <w:sz w:val="24"/>
                <w:szCs w:val="24"/>
                <w:vertAlign w:val="superscript"/>
              </w:rPr>
              <w:t xml:space="preserve"> </w:t>
            </w:r>
            <w:r w:rsidR="001858BC" w:rsidRPr="001858BC">
              <w:rPr>
                <w:rFonts w:ascii="Arial" w:eastAsia="Calibri" w:hAnsi="Arial" w:cs="Arial"/>
                <w:b/>
                <w:bCs/>
                <w:color w:val="000000"/>
                <w:sz w:val="24"/>
                <w:szCs w:val="24"/>
              </w:rPr>
              <w:t xml:space="preserve">March </w:t>
            </w:r>
            <w:r w:rsidR="000A2035" w:rsidRPr="001858BC">
              <w:rPr>
                <w:rFonts w:ascii="Arial" w:eastAsia="Calibri" w:hAnsi="Arial" w:cs="Arial"/>
                <w:b/>
                <w:bCs/>
                <w:sz w:val="24"/>
                <w:szCs w:val="24"/>
              </w:rPr>
              <w:t>202</w:t>
            </w:r>
            <w:r w:rsidR="001858BC" w:rsidRPr="001858BC">
              <w:rPr>
                <w:rFonts w:ascii="Arial" w:eastAsia="Calibri" w:hAnsi="Arial" w:cs="Arial"/>
                <w:b/>
                <w:bCs/>
                <w:sz w:val="24"/>
                <w:szCs w:val="24"/>
              </w:rPr>
              <w:t>6</w:t>
            </w:r>
            <w:r w:rsidR="000A2035" w:rsidRPr="001858BC">
              <w:rPr>
                <w:rFonts w:ascii="Arial" w:eastAsia="Calibri" w:hAnsi="Arial" w:cs="Arial"/>
                <w:b/>
                <w:bCs/>
                <w:sz w:val="24"/>
                <w:szCs w:val="24"/>
              </w:rPr>
              <w:t>.</w:t>
            </w:r>
            <w:r w:rsidR="000A2035" w:rsidRPr="001858BC">
              <w:rPr>
                <w:rFonts w:ascii="Arial" w:eastAsia="Calibri" w:hAnsi="Arial" w:cs="Arial"/>
                <w:sz w:val="24"/>
                <w:szCs w:val="24"/>
              </w:rPr>
              <w:t xml:space="preserve"> </w:t>
            </w:r>
          </w:p>
          <w:p w14:paraId="7A964B2D" w14:textId="642DD6BC" w:rsidR="005A03C1" w:rsidRPr="001858BC" w:rsidRDefault="00684576">
            <w:pPr>
              <w:spacing w:after="120"/>
              <w:jc w:val="both"/>
              <w:rPr>
                <w:rFonts w:ascii="Arial" w:hAnsi="Arial" w:cs="Arial"/>
                <w:sz w:val="24"/>
                <w:szCs w:val="24"/>
              </w:rPr>
            </w:pPr>
            <w:r>
              <w:rPr>
                <w:rFonts w:ascii="Arial" w:eastAsia="Calibri" w:hAnsi="Arial" w:cs="Arial"/>
                <w:color w:val="000000"/>
                <w:sz w:val="24"/>
                <w:szCs w:val="24"/>
              </w:rPr>
              <w:t xml:space="preserve">Each club should provide a minimum of 1 Judge </w:t>
            </w:r>
            <w:r w:rsidR="006E2464">
              <w:rPr>
                <w:rFonts w:ascii="Arial" w:eastAsia="Calibri" w:hAnsi="Arial" w:cs="Arial"/>
                <w:color w:val="000000"/>
                <w:sz w:val="24"/>
                <w:szCs w:val="24"/>
              </w:rPr>
              <w:t xml:space="preserve">and there </w:t>
            </w:r>
            <w:r w:rsidR="000A2035" w:rsidRPr="001858BC">
              <w:rPr>
                <w:rFonts w:ascii="Arial" w:eastAsia="Calibri" w:hAnsi="Arial" w:cs="Arial"/>
                <w:color w:val="000000"/>
                <w:sz w:val="24"/>
                <w:szCs w:val="24"/>
              </w:rPr>
              <w:t xml:space="preserve">is an expectation that number of officials provided should be reflected by number of swimmers entered </w:t>
            </w:r>
            <w:r w:rsidR="00C31867" w:rsidRPr="001858BC">
              <w:rPr>
                <w:rFonts w:ascii="Arial" w:eastAsia="Calibri" w:hAnsi="Arial" w:cs="Arial"/>
                <w:color w:val="000000"/>
                <w:sz w:val="24"/>
                <w:szCs w:val="24"/>
              </w:rPr>
              <w:t>to</w:t>
            </w:r>
            <w:r w:rsidR="000A2035" w:rsidRPr="001858BC">
              <w:rPr>
                <w:rFonts w:ascii="Arial" w:eastAsia="Calibri" w:hAnsi="Arial" w:cs="Arial"/>
                <w:color w:val="000000"/>
                <w:sz w:val="24"/>
                <w:szCs w:val="24"/>
              </w:rPr>
              <w:t xml:space="preserve"> ensure the meet will be accredited.</w:t>
            </w:r>
          </w:p>
          <w:p w14:paraId="17181423" w14:textId="60090C7A" w:rsidR="005A03C1" w:rsidRPr="001858BC" w:rsidRDefault="000A2035" w:rsidP="00893B80">
            <w:pPr>
              <w:spacing w:before="120"/>
              <w:jc w:val="both"/>
              <w:rPr>
                <w:rFonts w:ascii="Arial" w:hAnsi="Arial" w:cs="Arial"/>
                <w:sz w:val="24"/>
                <w:szCs w:val="24"/>
              </w:rPr>
            </w:pPr>
            <w:r w:rsidRPr="001858BC">
              <w:rPr>
                <w:rFonts w:ascii="Arial" w:eastAsia="Calibri" w:hAnsi="Arial" w:cs="Arial"/>
                <w:sz w:val="24"/>
                <w:szCs w:val="24"/>
              </w:rPr>
              <w:t>Judges and Timekeepers in training, who are requiring specific signatures, should make this clear in their request</w:t>
            </w:r>
            <w:r w:rsidR="00C31867" w:rsidRPr="001858BC">
              <w:rPr>
                <w:rFonts w:ascii="Arial" w:eastAsia="Calibri" w:hAnsi="Arial" w:cs="Arial"/>
                <w:sz w:val="24"/>
                <w:szCs w:val="24"/>
              </w:rPr>
              <w:t xml:space="preserve">. </w:t>
            </w:r>
            <w:r w:rsidRPr="001858BC">
              <w:rPr>
                <w:rFonts w:ascii="Arial" w:eastAsia="Calibri" w:hAnsi="Arial" w:cs="Arial"/>
                <w:sz w:val="24"/>
                <w:szCs w:val="24"/>
              </w:rPr>
              <w:t>Requests will be accommodated only if the referee considers it practical.</w:t>
            </w:r>
          </w:p>
        </w:tc>
      </w:tr>
      <w:tr w:rsidR="005A03C1" w14:paraId="5FC3A125" w14:textId="77777777" w:rsidTr="009210FD">
        <w:tc>
          <w:tcPr>
            <w:tcW w:w="1951" w:type="dxa"/>
          </w:tcPr>
          <w:p w14:paraId="730ABB1C" w14:textId="77777777" w:rsidR="005A03C1" w:rsidRPr="009210FD" w:rsidRDefault="000A2035">
            <w:pPr>
              <w:spacing w:before="120"/>
              <w:jc w:val="both"/>
              <w:rPr>
                <w:rFonts w:ascii="Arial" w:hAnsi="Arial" w:cs="Arial"/>
                <w:b/>
                <w:color w:val="000000"/>
                <w:sz w:val="20"/>
                <w:szCs w:val="20"/>
              </w:rPr>
            </w:pPr>
            <w:r w:rsidRPr="009210FD">
              <w:rPr>
                <w:rFonts w:ascii="Arial" w:eastAsia="Calibri" w:hAnsi="Arial" w:cs="Arial"/>
                <w:b/>
                <w:color w:val="000000"/>
                <w:sz w:val="20"/>
                <w:szCs w:val="20"/>
              </w:rPr>
              <w:t>CATERING</w:t>
            </w:r>
          </w:p>
        </w:tc>
        <w:tc>
          <w:tcPr>
            <w:tcW w:w="8342" w:type="dxa"/>
          </w:tcPr>
          <w:p w14:paraId="4314081B" w14:textId="2A8BF2A3" w:rsidR="005A03C1" w:rsidRPr="00893B80" w:rsidRDefault="000A2035">
            <w:pPr>
              <w:spacing w:after="120"/>
              <w:jc w:val="both"/>
              <w:rPr>
                <w:rFonts w:ascii="Arial" w:hAnsi="Arial" w:cs="Arial"/>
                <w:color w:val="000000"/>
                <w:sz w:val="24"/>
                <w:szCs w:val="24"/>
              </w:rPr>
            </w:pPr>
            <w:r w:rsidRPr="00893B80">
              <w:rPr>
                <w:rFonts w:ascii="Arial" w:eastAsia="Calibri" w:hAnsi="Arial" w:cs="Arial"/>
                <w:color w:val="000000"/>
                <w:sz w:val="24"/>
                <w:szCs w:val="24"/>
              </w:rPr>
              <w:t>A light lunch will be provided for all Technical Officials</w:t>
            </w:r>
            <w:r w:rsidR="00B1177F">
              <w:rPr>
                <w:rFonts w:ascii="Arial" w:eastAsia="Calibri" w:hAnsi="Arial" w:cs="Arial"/>
                <w:color w:val="000000"/>
                <w:sz w:val="24"/>
                <w:szCs w:val="24"/>
              </w:rPr>
              <w:t xml:space="preserve">. </w:t>
            </w:r>
            <w:r w:rsidRPr="00893B80">
              <w:rPr>
                <w:rFonts w:ascii="Arial" w:eastAsia="Calibri" w:hAnsi="Arial" w:cs="Arial"/>
                <w:color w:val="000000"/>
                <w:sz w:val="24"/>
                <w:szCs w:val="24"/>
              </w:rPr>
              <w:t>at a nearby local venue</w:t>
            </w:r>
            <w:r w:rsidR="00C31867" w:rsidRPr="00893B80">
              <w:rPr>
                <w:rFonts w:ascii="Arial" w:eastAsia="Calibri" w:hAnsi="Arial" w:cs="Arial"/>
                <w:color w:val="000000"/>
                <w:sz w:val="24"/>
                <w:szCs w:val="24"/>
              </w:rPr>
              <w:t>.</w:t>
            </w:r>
            <w:r w:rsidR="00C31867">
              <w:rPr>
                <w:rFonts w:ascii="Arial" w:eastAsia="Calibri" w:hAnsi="Arial" w:cs="Arial"/>
                <w:color w:val="000000"/>
                <w:sz w:val="24"/>
                <w:szCs w:val="24"/>
              </w:rPr>
              <w:t xml:space="preserve"> </w:t>
            </w:r>
            <w:r w:rsidRPr="00893B80">
              <w:rPr>
                <w:rFonts w:ascii="Arial" w:eastAsia="Calibri" w:hAnsi="Arial" w:cs="Arial"/>
                <w:color w:val="000000"/>
                <w:sz w:val="24"/>
                <w:szCs w:val="24"/>
              </w:rPr>
              <w:t xml:space="preserve">Technical officials are advised to bring their own water bottles and pens to the event. </w:t>
            </w:r>
          </w:p>
          <w:p w14:paraId="7287D357" w14:textId="701BBABB" w:rsidR="005A03C1" w:rsidRPr="00893B80" w:rsidRDefault="000A2035" w:rsidP="005643F8">
            <w:pPr>
              <w:spacing w:after="120"/>
              <w:jc w:val="both"/>
              <w:rPr>
                <w:rFonts w:ascii="Arial" w:hAnsi="Arial" w:cs="Arial"/>
                <w:color w:val="000000"/>
                <w:sz w:val="24"/>
                <w:szCs w:val="24"/>
              </w:rPr>
            </w:pPr>
            <w:r w:rsidRPr="00893B80">
              <w:rPr>
                <w:rFonts w:ascii="Arial" w:eastAsia="Calibri" w:hAnsi="Arial" w:cs="Arial"/>
                <w:color w:val="000000"/>
                <w:sz w:val="24"/>
                <w:szCs w:val="24"/>
              </w:rPr>
              <w:t>Lunch tickets for coaches are available at a cost of £</w:t>
            </w:r>
            <w:r w:rsidR="00B1177F">
              <w:rPr>
                <w:rFonts w:ascii="Arial" w:eastAsia="Calibri" w:hAnsi="Arial" w:cs="Arial"/>
                <w:color w:val="000000"/>
                <w:sz w:val="24"/>
                <w:szCs w:val="24"/>
              </w:rPr>
              <w:t>11</w:t>
            </w:r>
            <w:r w:rsidRPr="00893B80">
              <w:rPr>
                <w:rFonts w:ascii="Arial" w:eastAsia="Calibri" w:hAnsi="Arial" w:cs="Arial"/>
                <w:color w:val="000000"/>
                <w:sz w:val="24"/>
                <w:szCs w:val="24"/>
              </w:rPr>
              <w:t>. Clubs wishing to purchase tickets should complete this section of the Entry Form Summary sheet.</w:t>
            </w:r>
          </w:p>
        </w:tc>
      </w:tr>
      <w:tr w:rsidR="005A03C1" w14:paraId="15A33134" w14:textId="77777777" w:rsidTr="009210FD">
        <w:tc>
          <w:tcPr>
            <w:tcW w:w="1951" w:type="dxa"/>
          </w:tcPr>
          <w:p w14:paraId="6DFD7EFE" w14:textId="479AEF93" w:rsidR="005A03C1" w:rsidRPr="009210FD" w:rsidRDefault="000A2035" w:rsidP="005643F8">
            <w:pPr>
              <w:spacing w:before="120"/>
              <w:jc w:val="both"/>
              <w:rPr>
                <w:rFonts w:ascii="Arial" w:hAnsi="Arial" w:cs="Arial"/>
                <w:b/>
                <w:color w:val="000000"/>
              </w:rPr>
            </w:pPr>
            <w:r w:rsidRPr="009210FD">
              <w:rPr>
                <w:rFonts w:ascii="Arial" w:eastAsia="Calibri" w:hAnsi="Arial" w:cs="Arial"/>
                <w:b/>
                <w:color w:val="000000"/>
              </w:rPr>
              <w:t>PHOTOGRAPHY/MOBILE PHONES</w:t>
            </w:r>
          </w:p>
        </w:tc>
        <w:tc>
          <w:tcPr>
            <w:tcW w:w="8342" w:type="dxa"/>
          </w:tcPr>
          <w:p w14:paraId="30FDC133" w14:textId="66522683" w:rsidR="005A03C1" w:rsidRPr="00C02D97" w:rsidRDefault="00C02D97">
            <w:pPr>
              <w:spacing w:before="120" w:after="120"/>
              <w:jc w:val="both"/>
              <w:rPr>
                <w:rFonts w:ascii="Arial" w:hAnsi="Arial" w:cs="Arial"/>
                <w:color w:val="000000"/>
                <w:sz w:val="24"/>
                <w:szCs w:val="24"/>
              </w:rPr>
            </w:pPr>
            <w:r>
              <w:rPr>
                <w:rFonts w:ascii="Arial" w:eastAsia="Calibri" w:hAnsi="Arial" w:cs="Arial"/>
                <w:color w:val="000000"/>
                <w:sz w:val="24"/>
                <w:szCs w:val="24"/>
              </w:rPr>
              <w:t>A</w:t>
            </w:r>
            <w:r w:rsidR="000A2035" w:rsidRPr="00C02D97">
              <w:rPr>
                <w:rFonts w:ascii="Arial" w:eastAsia="Calibri" w:hAnsi="Arial" w:cs="Arial"/>
                <w:color w:val="000000"/>
                <w:sz w:val="24"/>
                <w:szCs w:val="24"/>
              </w:rPr>
              <w:t>nyone wishing to use photographic equipment for non-commercial purposes, including video cameras must complete</w:t>
            </w:r>
            <w:r>
              <w:rPr>
                <w:rFonts w:ascii="Arial" w:eastAsia="Calibri" w:hAnsi="Arial" w:cs="Arial"/>
                <w:color w:val="000000"/>
                <w:sz w:val="24"/>
                <w:szCs w:val="24"/>
              </w:rPr>
              <w:t xml:space="preserve"> a</w:t>
            </w:r>
            <w:r w:rsidR="000A2035" w:rsidRPr="00C02D97">
              <w:rPr>
                <w:rFonts w:ascii="Arial" w:eastAsia="Calibri" w:hAnsi="Arial" w:cs="Arial"/>
                <w:color w:val="000000"/>
                <w:sz w:val="24"/>
                <w:szCs w:val="24"/>
              </w:rPr>
              <w:t xml:space="preserve"> Photography Permission Form</w:t>
            </w:r>
            <w:r w:rsidRPr="00C02D97">
              <w:rPr>
                <w:rFonts w:ascii="Arial" w:eastAsia="Calibri" w:hAnsi="Arial" w:cs="Arial"/>
                <w:color w:val="000000"/>
                <w:sz w:val="24"/>
                <w:szCs w:val="24"/>
              </w:rPr>
              <w:t xml:space="preserve"> that shall be </w:t>
            </w:r>
            <w:r>
              <w:rPr>
                <w:rFonts w:ascii="Arial" w:eastAsia="Calibri" w:hAnsi="Arial" w:cs="Arial"/>
                <w:color w:val="000000"/>
                <w:sz w:val="24"/>
                <w:szCs w:val="24"/>
              </w:rPr>
              <w:t xml:space="preserve">available at the </w:t>
            </w:r>
            <w:r w:rsidRPr="00C02D97">
              <w:rPr>
                <w:rFonts w:ascii="Arial" w:eastAsia="Calibri" w:hAnsi="Arial" w:cs="Arial"/>
                <w:color w:val="000000"/>
                <w:sz w:val="24"/>
                <w:szCs w:val="24"/>
              </w:rPr>
              <w:t xml:space="preserve">meet information desk and </w:t>
            </w:r>
            <w:r w:rsidR="006E147F">
              <w:rPr>
                <w:rFonts w:ascii="Arial" w:eastAsia="Calibri" w:hAnsi="Arial" w:cs="Arial"/>
                <w:color w:val="000000"/>
                <w:sz w:val="24"/>
                <w:szCs w:val="24"/>
              </w:rPr>
              <w:t xml:space="preserve">wear </w:t>
            </w:r>
            <w:r w:rsidRPr="00C02D97">
              <w:rPr>
                <w:rFonts w:ascii="Arial" w:eastAsia="Calibri" w:hAnsi="Arial" w:cs="Arial"/>
                <w:color w:val="000000"/>
                <w:sz w:val="24"/>
                <w:szCs w:val="24"/>
              </w:rPr>
              <w:t>a wrist band.</w:t>
            </w:r>
          </w:p>
          <w:p w14:paraId="11E97CCC" w14:textId="182C2DB4" w:rsidR="005A03C1" w:rsidRPr="006E147F" w:rsidRDefault="000A2035">
            <w:pPr>
              <w:spacing w:before="120" w:after="120"/>
              <w:jc w:val="both"/>
              <w:rPr>
                <w:rFonts w:ascii="Arial" w:hAnsi="Arial" w:cs="Arial"/>
                <w:color w:val="000000"/>
                <w:sz w:val="24"/>
                <w:szCs w:val="24"/>
              </w:rPr>
            </w:pPr>
            <w:r w:rsidRPr="006E147F">
              <w:rPr>
                <w:rFonts w:ascii="Arial" w:eastAsia="Calibri" w:hAnsi="Arial" w:cs="Arial"/>
                <w:color w:val="000000"/>
                <w:sz w:val="24"/>
                <w:szCs w:val="24"/>
              </w:rPr>
              <w:t>It is not permitted to take photos or videos including those acquired on mobile phones unless a Photography Permission Form has been completed</w:t>
            </w:r>
            <w:r w:rsidR="006E147F" w:rsidRPr="006E147F">
              <w:rPr>
                <w:rFonts w:ascii="Arial" w:eastAsia="Calibri" w:hAnsi="Arial" w:cs="Arial"/>
                <w:color w:val="000000"/>
                <w:sz w:val="24"/>
                <w:szCs w:val="24"/>
              </w:rPr>
              <w:t xml:space="preserve">. </w:t>
            </w:r>
            <w:r w:rsidR="006E147F">
              <w:rPr>
                <w:rFonts w:ascii="Arial" w:eastAsia="Calibri" w:hAnsi="Arial" w:cs="Arial"/>
                <w:color w:val="000000"/>
                <w:sz w:val="24"/>
                <w:szCs w:val="24"/>
              </w:rPr>
              <w:t xml:space="preserve">The IASC team will </w:t>
            </w:r>
            <w:r w:rsidR="006E147F" w:rsidRPr="006E147F">
              <w:rPr>
                <w:rFonts w:ascii="Arial" w:eastAsia="Calibri" w:hAnsi="Arial" w:cs="Arial"/>
                <w:color w:val="000000"/>
                <w:sz w:val="24"/>
                <w:szCs w:val="24"/>
              </w:rPr>
              <w:t>challenge</w:t>
            </w:r>
            <w:r w:rsidR="006E147F">
              <w:rPr>
                <w:rFonts w:ascii="Arial" w:eastAsia="Calibri" w:hAnsi="Arial" w:cs="Arial"/>
                <w:color w:val="000000"/>
                <w:sz w:val="24"/>
                <w:szCs w:val="24"/>
              </w:rPr>
              <w:t xml:space="preserve"> any person not displaying an app</w:t>
            </w:r>
            <w:r w:rsidR="006E147F" w:rsidRPr="006E147F">
              <w:rPr>
                <w:rFonts w:ascii="Arial" w:eastAsia="Calibri" w:hAnsi="Arial" w:cs="Arial"/>
                <w:color w:val="000000"/>
                <w:sz w:val="24"/>
                <w:szCs w:val="24"/>
              </w:rPr>
              <w:t xml:space="preserve">roved </w:t>
            </w:r>
            <w:r w:rsidR="006E147F">
              <w:rPr>
                <w:rFonts w:ascii="Arial" w:eastAsia="Calibri" w:hAnsi="Arial" w:cs="Arial"/>
                <w:color w:val="000000"/>
                <w:sz w:val="24"/>
                <w:szCs w:val="24"/>
              </w:rPr>
              <w:t xml:space="preserve">permission </w:t>
            </w:r>
            <w:r w:rsidR="006E147F" w:rsidRPr="006E147F">
              <w:rPr>
                <w:rFonts w:ascii="Arial" w:eastAsia="Calibri" w:hAnsi="Arial" w:cs="Arial"/>
                <w:color w:val="000000"/>
                <w:sz w:val="24"/>
                <w:szCs w:val="24"/>
              </w:rPr>
              <w:t>wrist band.</w:t>
            </w:r>
          </w:p>
          <w:p w14:paraId="5EDD2C49" w14:textId="77777777" w:rsidR="005A03C1" w:rsidRPr="00E019D0" w:rsidRDefault="000A2035">
            <w:pPr>
              <w:spacing w:before="120" w:after="120"/>
              <w:jc w:val="both"/>
              <w:rPr>
                <w:rFonts w:ascii="Arial" w:hAnsi="Arial" w:cs="Arial"/>
                <w:color w:val="000000"/>
                <w:sz w:val="24"/>
                <w:szCs w:val="24"/>
              </w:rPr>
            </w:pPr>
            <w:r w:rsidRPr="00E019D0">
              <w:rPr>
                <w:rFonts w:ascii="Arial" w:eastAsia="Calibri" w:hAnsi="Arial" w:cs="Arial"/>
                <w:color w:val="000000"/>
                <w:sz w:val="24"/>
                <w:szCs w:val="24"/>
              </w:rPr>
              <w:t>No flash photography is permitted at any time within the competition pool area.</w:t>
            </w:r>
          </w:p>
          <w:p w14:paraId="3EEC1B6A" w14:textId="4572B17E" w:rsidR="00E019D0" w:rsidRDefault="000A2035" w:rsidP="00E019D0">
            <w:pPr>
              <w:spacing w:after="120"/>
              <w:jc w:val="both"/>
              <w:rPr>
                <w:rFonts w:ascii="Arial" w:eastAsia="Calibri" w:hAnsi="Arial" w:cs="Arial"/>
                <w:color w:val="000000"/>
                <w:sz w:val="24"/>
                <w:szCs w:val="24"/>
              </w:rPr>
            </w:pPr>
            <w:r w:rsidRPr="00E019D0">
              <w:rPr>
                <w:rFonts w:ascii="Arial" w:eastAsia="Calibri" w:hAnsi="Arial" w:cs="Arial"/>
                <w:color w:val="000000"/>
                <w:sz w:val="24"/>
                <w:szCs w:val="24"/>
              </w:rPr>
              <w:t xml:space="preserve">Mobile phones </w:t>
            </w:r>
            <w:r w:rsidRPr="00E019D0">
              <w:rPr>
                <w:rFonts w:ascii="Arial" w:eastAsia="Calibri" w:hAnsi="Arial" w:cs="Arial"/>
                <w:b/>
                <w:bCs/>
                <w:color w:val="000000"/>
                <w:sz w:val="24"/>
                <w:szCs w:val="24"/>
              </w:rPr>
              <w:t>may not be used</w:t>
            </w:r>
            <w:r w:rsidRPr="00E019D0">
              <w:rPr>
                <w:rFonts w:ascii="Arial" w:eastAsia="Calibri" w:hAnsi="Arial" w:cs="Arial"/>
                <w:color w:val="000000"/>
                <w:sz w:val="24"/>
                <w:szCs w:val="24"/>
              </w:rPr>
              <w:t xml:space="preserve"> in the pool hall or in the changing </w:t>
            </w:r>
            <w:r w:rsidR="006E147F" w:rsidRPr="00E019D0">
              <w:rPr>
                <w:rFonts w:ascii="Arial" w:eastAsia="Calibri" w:hAnsi="Arial" w:cs="Arial"/>
                <w:color w:val="000000"/>
                <w:sz w:val="24"/>
                <w:szCs w:val="24"/>
              </w:rPr>
              <w:t xml:space="preserve"> rooms</w:t>
            </w:r>
            <w:r w:rsidR="00C31867" w:rsidRPr="00E019D0">
              <w:rPr>
                <w:rFonts w:ascii="Arial" w:eastAsia="Calibri" w:hAnsi="Arial" w:cs="Arial"/>
                <w:color w:val="000000"/>
                <w:sz w:val="24"/>
                <w:szCs w:val="24"/>
              </w:rPr>
              <w:t xml:space="preserve">. </w:t>
            </w:r>
          </w:p>
          <w:p w14:paraId="17F7B9E4" w14:textId="22F8D40F" w:rsidR="005A03C1" w:rsidRDefault="000A2035" w:rsidP="00E019D0">
            <w:pPr>
              <w:spacing w:after="120"/>
              <w:jc w:val="both"/>
              <w:rPr>
                <w:rFonts w:ascii="Tahoma" w:hAnsi="Tahoma" w:cs="Tahoma"/>
                <w:color w:val="000000" w:themeColor="text1"/>
                <w:sz w:val="20"/>
                <w:szCs w:val="20"/>
              </w:rPr>
            </w:pPr>
            <w:r w:rsidRPr="00E019D0">
              <w:rPr>
                <w:rFonts w:ascii="Arial" w:eastAsia="Calibri" w:hAnsi="Arial" w:cs="Arial"/>
                <w:color w:val="000000" w:themeColor="text1"/>
                <w:sz w:val="24"/>
                <w:szCs w:val="24"/>
              </w:rPr>
              <w:t>Any individuals wishing to post images on social media should ensure that only their swimmer is identifiable unless permission has been obtained from the individuals or their parents/guardian.</w:t>
            </w:r>
          </w:p>
        </w:tc>
      </w:tr>
      <w:tr w:rsidR="005A03C1" w14:paraId="5EAC8D07" w14:textId="77777777" w:rsidTr="009210FD">
        <w:tc>
          <w:tcPr>
            <w:tcW w:w="1951" w:type="dxa"/>
          </w:tcPr>
          <w:p w14:paraId="30A35568" w14:textId="77777777" w:rsidR="005A03C1" w:rsidRPr="009210FD" w:rsidRDefault="000A2035">
            <w:pPr>
              <w:spacing w:before="120"/>
              <w:jc w:val="both"/>
              <w:rPr>
                <w:rFonts w:ascii="Arial" w:hAnsi="Arial" w:cs="Arial"/>
                <w:b/>
                <w:color w:val="000000"/>
              </w:rPr>
            </w:pPr>
            <w:r w:rsidRPr="009210FD">
              <w:rPr>
                <w:rFonts w:ascii="Arial" w:eastAsia="Calibri" w:hAnsi="Arial" w:cs="Arial"/>
                <w:b/>
                <w:color w:val="000000"/>
              </w:rPr>
              <w:t>MEET REGULATIONS</w:t>
            </w:r>
          </w:p>
        </w:tc>
        <w:tc>
          <w:tcPr>
            <w:tcW w:w="8342" w:type="dxa"/>
          </w:tcPr>
          <w:p w14:paraId="0510557F" w14:textId="7040C885" w:rsidR="005A03C1" w:rsidRPr="00E65BE2" w:rsidRDefault="000A2035">
            <w:pPr>
              <w:spacing w:before="120" w:after="120"/>
              <w:jc w:val="both"/>
              <w:rPr>
                <w:rFonts w:ascii="Arial" w:hAnsi="Arial" w:cs="Arial"/>
                <w:color w:val="000000"/>
                <w:sz w:val="24"/>
                <w:szCs w:val="24"/>
              </w:rPr>
            </w:pPr>
            <w:r w:rsidRPr="00E65BE2">
              <w:rPr>
                <w:rFonts w:ascii="Arial" w:eastAsia="Calibri" w:hAnsi="Arial" w:cs="Arial"/>
                <w:color w:val="000000"/>
                <w:sz w:val="24"/>
                <w:szCs w:val="24"/>
              </w:rPr>
              <w:t xml:space="preserve">No guarantee can be given by </w:t>
            </w:r>
            <w:r w:rsidR="00E019D0" w:rsidRPr="00E65BE2">
              <w:rPr>
                <w:rFonts w:ascii="Arial" w:eastAsia="Calibri" w:hAnsi="Arial" w:cs="Arial"/>
                <w:color w:val="000000"/>
                <w:sz w:val="24"/>
                <w:szCs w:val="24"/>
              </w:rPr>
              <w:t xml:space="preserve">Inverness </w:t>
            </w:r>
            <w:r w:rsidRPr="00E65BE2">
              <w:rPr>
                <w:rFonts w:ascii="Arial" w:eastAsia="Calibri" w:hAnsi="Arial" w:cs="Arial"/>
                <w:color w:val="000000"/>
                <w:sz w:val="24"/>
                <w:szCs w:val="24"/>
              </w:rPr>
              <w:t xml:space="preserve">ASC that the event will take place at a particular time, or any date, and </w:t>
            </w:r>
            <w:r w:rsidR="00E019D0" w:rsidRPr="00E65BE2">
              <w:rPr>
                <w:rFonts w:ascii="Arial" w:eastAsia="Calibri" w:hAnsi="Arial" w:cs="Arial"/>
                <w:color w:val="000000"/>
                <w:sz w:val="24"/>
                <w:szCs w:val="24"/>
              </w:rPr>
              <w:t xml:space="preserve">Inverness ASC </w:t>
            </w:r>
            <w:r w:rsidRPr="00E65BE2">
              <w:rPr>
                <w:rFonts w:ascii="Arial" w:eastAsia="Calibri" w:hAnsi="Arial" w:cs="Arial"/>
                <w:color w:val="000000"/>
                <w:sz w:val="24"/>
                <w:szCs w:val="24"/>
              </w:rPr>
              <w:t>reserves the right to reschedule the event without notice and without liability for so doing</w:t>
            </w:r>
            <w:r w:rsidR="00C31867" w:rsidRPr="00E65BE2">
              <w:rPr>
                <w:rFonts w:ascii="Arial" w:eastAsia="Calibri" w:hAnsi="Arial" w:cs="Arial"/>
                <w:color w:val="000000"/>
                <w:sz w:val="24"/>
                <w:szCs w:val="24"/>
              </w:rPr>
              <w:t xml:space="preserve">. </w:t>
            </w:r>
            <w:r w:rsidRPr="00E65BE2">
              <w:rPr>
                <w:rFonts w:ascii="Arial" w:eastAsia="Calibri" w:hAnsi="Arial" w:cs="Arial"/>
                <w:color w:val="000000"/>
                <w:sz w:val="24"/>
                <w:szCs w:val="24"/>
              </w:rPr>
              <w:t>It is expected that this would only happen because of unforeseen circumstances, e.g., venue/facility failure or adverse weather.</w:t>
            </w:r>
          </w:p>
        </w:tc>
      </w:tr>
      <w:tr w:rsidR="005A03C1" w14:paraId="4D4CC87E" w14:textId="77777777" w:rsidTr="009210FD">
        <w:tc>
          <w:tcPr>
            <w:tcW w:w="1951" w:type="dxa"/>
          </w:tcPr>
          <w:p w14:paraId="1CAB1F9C" w14:textId="77777777" w:rsidR="005A03C1" w:rsidRDefault="005A03C1">
            <w:pPr>
              <w:spacing w:before="120"/>
              <w:jc w:val="both"/>
              <w:rPr>
                <w:rFonts w:ascii="Tahoma" w:hAnsi="Tahoma" w:cs="Tahoma"/>
                <w:b/>
                <w:color w:val="000000"/>
                <w:sz w:val="20"/>
                <w:szCs w:val="20"/>
              </w:rPr>
            </w:pPr>
          </w:p>
        </w:tc>
        <w:tc>
          <w:tcPr>
            <w:tcW w:w="8342" w:type="dxa"/>
          </w:tcPr>
          <w:p w14:paraId="6BE863E2" w14:textId="075DA496" w:rsidR="005A03C1" w:rsidRPr="00E65BE2" w:rsidRDefault="000A2035">
            <w:pPr>
              <w:spacing w:before="120" w:after="120"/>
              <w:jc w:val="both"/>
              <w:rPr>
                <w:rFonts w:ascii="Tahoma" w:hAnsi="Tahoma" w:cs="Tahoma"/>
                <w:color w:val="000000"/>
                <w:sz w:val="24"/>
                <w:szCs w:val="24"/>
              </w:rPr>
            </w:pPr>
            <w:r w:rsidRPr="00E65BE2">
              <w:rPr>
                <w:rFonts w:ascii="Tahoma" w:eastAsia="Calibri" w:hAnsi="Tahoma" w:cs="Tahoma"/>
                <w:color w:val="000000"/>
                <w:sz w:val="24"/>
                <w:szCs w:val="24"/>
              </w:rPr>
              <w:t xml:space="preserve">In the event of postponement, cancellation or abandonment of the event, refunds if any, will be made at the absolute discretion of </w:t>
            </w:r>
            <w:r w:rsidR="00E65BE2">
              <w:rPr>
                <w:rFonts w:ascii="Tahoma" w:eastAsia="Calibri" w:hAnsi="Tahoma" w:cs="Tahoma"/>
                <w:color w:val="000000"/>
                <w:sz w:val="24"/>
                <w:szCs w:val="24"/>
              </w:rPr>
              <w:t xml:space="preserve">Inverness </w:t>
            </w:r>
            <w:r w:rsidRPr="00E65BE2">
              <w:rPr>
                <w:rFonts w:ascii="Tahoma" w:eastAsia="Calibri" w:hAnsi="Tahoma" w:cs="Tahoma"/>
                <w:color w:val="000000"/>
                <w:sz w:val="24"/>
                <w:szCs w:val="24"/>
              </w:rPr>
              <w:t>ASC</w:t>
            </w:r>
            <w:r w:rsidR="00C31867" w:rsidRPr="00E65BE2">
              <w:rPr>
                <w:rFonts w:ascii="Tahoma" w:eastAsia="Calibri" w:hAnsi="Tahoma" w:cs="Tahoma"/>
                <w:color w:val="000000"/>
                <w:sz w:val="24"/>
                <w:szCs w:val="24"/>
              </w:rPr>
              <w:t xml:space="preserve">. </w:t>
            </w:r>
            <w:r w:rsidR="00E65BE2">
              <w:rPr>
                <w:rFonts w:ascii="Tahoma" w:eastAsia="Calibri" w:hAnsi="Tahoma" w:cs="Tahoma"/>
                <w:color w:val="000000"/>
                <w:sz w:val="24"/>
                <w:szCs w:val="24"/>
              </w:rPr>
              <w:t>Inverness</w:t>
            </w:r>
            <w:r w:rsidRPr="00E65BE2">
              <w:rPr>
                <w:rFonts w:ascii="Tahoma" w:eastAsia="Calibri" w:hAnsi="Tahoma" w:cs="Tahoma"/>
                <w:color w:val="000000"/>
                <w:sz w:val="24"/>
                <w:szCs w:val="24"/>
              </w:rPr>
              <w:t xml:space="preserve"> ASC will have no legal liability to make a refund or to pay any form of consequential or indirect damage such as loss of enjoyment, travel, and accommodation costs.</w:t>
            </w:r>
          </w:p>
        </w:tc>
      </w:tr>
      <w:tr w:rsidR="008C3E8F" w14:paraId="68DDFEBF" w14:textId="77777777" w:rsidTr="009210FD">
        <w:tc>
          <w:tcPr>
            <w:tcW w:w="1951" w:type="dxa"/>
          </w:tcPr>
          <w:p w14:paraId="7E69E5D4" w14:textId="41C823D5" w:rsidR="008C3E8F" w:rsidRPr="005643F8" w:rsidRDefault="00A820EB">
            <w:pPr>
              <w:spacing w:before="120" w:after="120"/>
              <w:rPr>
                <w:rFonts w:ascii="Arial" w:eastAsia="Calibri" w:hAnsi="Arial" w:cs="Arial"/>
                <w:b/>
                <w:color w:val="000000"/>
                <w:sz w:val="24"/>
                <w:szCs w:val="24"/>
              </w:rPr>
            </w:pPr>
            <w:r w:rsidRPr="005643F8">
              <w:rPr>
                <w:rFonts w:ascii="Arial" w:eastAsia="Calibri" w:hAnsi="Arial" w:cs="Arial"/>
                <w:b/>
                <w:color w:val="000000"/>
                <w:sz w:val="24"/>
                <w:szCs w:val="24"/>
              </w:rPr>
              <w:t>Data Protection</w:t>
            </w:r>
          </w:p>
        </w:tc>
        <w:tc>
          <w:tcPr>
            <w:tcW w:w="8342" w:type="dxa"/>
          </w:tcPr>
          <w:p w14:paraId="3FA2F000" w14:textId="12F39151" w:rsidR="008C3E8F" w:rsidRPr="00A820EB" w:rsidRDefault="00A820EB" w:rsidP="00A820EB">
            <w:pPr>
              <w:jc w:val="both"/>
              <w:rPr>
                <w:rFonts w:ascii="Tahoma" w:eastAsia="Calibri" w:hAnsi="Tahoma" w:cs="Tahoma"/>
                <w:b/>
                <w:bCs/>
                <w:sz w:val="24"/>
                <w:szCs w:val="24"/>
              </w:rPr>
            </w:pPr>
            <w:r w:rsidRPr="00A820EB">
              <w:rPr>
                <w:rFonts w:ascii="Tahoma" w:eastAsia="Calibri" w:hAnsi="Tahoma" w:cs="Tahoma"/>
                <w:sz w:val="24"/>
                <w:szCs w:val="24"/>
              </w:rPr>
              <w:t>Personal data acquired from competitors to allow for the operation of this meet will be held securely and used only for the purpose of managing the meet, including the reporting of results, in line with GDPR guidance.</w:t>
            </w:r>
          </w:p>
        </w:tc>
      </w:tr>
      <w:tr w:rsidR="008C3E8F" w14:paraId="6E2846E4" w14:textId="77777777" w:rsidTr="009210FD">
        <w:tc>
          <w:tcPr>
            <w:tcW w:w="1951" w:type="dxa"/>
          </w:tcPr>
          <w:p w14:paraId="224A06CB" w14:textId="57170F36" w:rsidR="008C3E8F" w:rsidRPr="005643F8" w:rsidRDefault="00A820EB">
            <w:pPr>
              <w:spacing w:before="120" w:after="120"/>
              <w:rPr>
                <w:rFonts w:ascii="Arial" w:eastAsia="Calibri" w:hAnsi="Arial" w:cs="Arial"/>
                <w:b/>
                <w:color w:val="000000"/>
                <w:sz w:val="24"/>
                <w:szCs w:val="24"/>
              </w:rPr>
            </w:pPr>
            <w:r w:rsidRPr="005643F8">
              <w:rPr>
                <w:rFonts w:ascii="Arial" w:eastAsia="Calibri" w:hAnsi="Arial" w:cs="Arial"/>
                <w:b/>
                <w:color w:val="000000"/>
                <w:sz w:val="24"/>
                <w:szCs w:val="24"/>
              </w:rPr>
              <w:t>Technical Swimsuits</w:t>
            </w:r>
          </w:p>
        </w:tc>
        <w:tc>
          <w:tcPr>
            <w:tcW w:w="8342" w:type="dxa"/>
          </w:tcPr>
          <w:p w14:paraId="0CF3559E" w14:textId="78F0283B" w:rsidR="008C3E8F" w:rsidRPr="00A820EB" w:rsidRDefault="00A820EB" w:rsidP="00BF04A3">
            <w:pPr>
              <w:shd w:val="clear" w:color="auto" w:fill="FFFFFF"/>
              <w:jc w:val="both"/>
              <w:rPr>
                <w:rFonts w:ascii="Arial" w:eastAsia="Calibri" w:hAnsi="Arial" w:cs="Arial"/>
                <w:b/>
                <w:bCs/>
                <w:sz w:val="24"/>
                <w:szCs w:val="24"/>
              </w:rPr>
            </w:pPr>
            <w:r w:rsidRPr="00A820EB">
              <w:rPr>
                <w:rFonts w:ascii="Arial" w:eastAsia="Calibri" w:hAnsi="Arial" w:cs="Arial"/>
                <w:color w:val="212121"/>
                <w:sz w:val="24"/>
                <w:szCs w:val="24"/>
              </w:rPr>
              <w:t>As of 1st September 2022, new regulations have come into force regarding technical swimsuits</w:t>
            </w:r>
            <w:r w:rsidR="00C31867" w:rsidRPr="00A820EB">
              <w:rPr>
                <w:rFonts w:ascii="Arial" w:eastAsia="Calibri" w:hAnsi="Arial" w:cs="Arial"/>
                <w:color w:val="212121"/>
                <w:sz w:val="24"/>
                <w:szCs w:val="24"/>
              </w:rPr>
              <w:t xml:space="preserve">. </w:t>
            </w:r>
            <w:r w:rsidRPr="00A820EB">
              <w:rPr>
                <w:rFonts w:ascii="Arial" w:eastAsia="Calibri" w:hAnsi="Arial" w:cs="Arial"/>
                <w:color w:val="212121"/>
                <w:sz w:val="24"/>
                <w:szCs w:val="24"/>
              </w:rPr>
              <w:t>All swimmers aged 13 years and under cannot compete wearing technical suits in Scottish Swimming licenced or registered events. For further information and FAQ’s please see link below.</w:t>
            </w:r>
            <w:r>
              <w:rPr>
                <w:rFonts w:ascii="Arial" w:eastAsia="Calibri" w:hAnsi="Arial" w:cs="Arial"/>
                <w:color w:val="212121"/>
                <w:sz w:val="24"/>
                <w:szCs w:val="24"/>
              </w:rPr>
              <w:t xml:space="preserve"> </w:t>
            </w:r>
            <w:hyperlink r:id="rId14" w:tgtFrame="_blank">
              <w:r w:rsidRPr="00A820EB">
                <w:rPr>
                  <w:rStyle w:val="Hyperlink"/>
                  <w:rFonts w:ascii="Arial" w:eastAsia="Calibri" w:hAnsi="Arial" w:cs="Arial"/>
                  <w:sz w:val="24"/>
                  <w:szCs w:val="24"/>
                </w:rPr>
                <w:t>https://scottishswimming.com/news/technical-swimsuit-policy-update/</w:t>
              </w:r>
            </w:hyperlink>
          </w:p>
        </w:tc>
      </w:tr>
      <w:tr w:rsidR="00BF04A3" w14:paraId="6EB5E107" w14:textId="77777777" w:rsidTr="009210FD">
        <w:tc>
          <w:tcPr>
            <w:tcW w:w="1951" w:type="dxa"/>
          </w:tcPr>
          <w:p w14:paraId="14759E7C" w14:textId="5DA4A43E" w:rsidR="00BF04A3" w:rsidRPr="00BF04A3" w:rsidRDefault="00BF04A3">
            <w:pPr>
              <w:spacing w:before="120" w:after="120"/>
              <w:rPr>
                <w:rFonts w:ascii="Arial" w:eastAsia="Calibri" w:hAnsi="Arial" w:cs="Arial"/>
                <w:b/>
                <w:color w:val="000000"/>
                <w:sz w:val="24"/>
                <w:szCs w:val="24"/>
              </w:rPr>
            </w:pPr>
            <w:r w:rsidRPr="00BF04A3">
              <w:rPr>
                <w:rFonts w:ascii="Arial" w:eastAsia="Calibri" w:hAnsi="Arial" w:cs="Arial"/>
                <w:b/>
                <w:color w:val="000000"/>
                <w:sz w:val="24"/>
                <w:szCs w:val="24"/>
              </w:rPr>
              <w:t xml:space="preserve">Transgender and </w:t>
            </w:r>
            <w:r w:rsidR="00C31867" w:rsidRPr="00BF04A3">
              <w:rPr>
                <w:rFonts w:ascii="Arial" w:eastAsia="Calibri" w:hAnsi="Arial" w:cs="Arial"/>
                <w:b/>
                <w:color w:val="000000"/>
                <w:sz w:val="24"/>
                <w:szCs w:val="24"/>
              </w:rPr>
              <w:t>non-binary</w:t>
            </w:r>
            <w:r w:rsidRPr="00BF04A3">
              <w:rPr>
                <w:rFonts w:ascii="Arial" w:eastAsia="Calibri" w:hAnsi="Arial" w:cs="Arial"/>
                <w:b/>
                <w:color w:val="000000"/>
                <w:sz w:val="24"/>
                <w:szCs w:val="24"/>
              </w:rPr>
              <w:t xml:space="preserve"> policy</w:t>
            </w:r>
          </w:p>
          <w:p w14:paraId="2B17E565" w14:textId="77777777" w:rsidR="00BF04A3" w:rsidRPr="00A820EB" w:rsidRDefault="00BF04A3">
            <w:pPr>
              <w:spacing w:before="120" w:after="120"/>
              <w:rPr>
                <w:rFonts w:ascii="Arial" w:eastAsia="Calibri" w:hAnsi="Arial" w:cs="Arial"/>
                <w:b/>
                <w:color w:val="000000"/>
                <w:sz w:val="24"/>
                <w:szCs w:val="24"/>
              </w:rPr>
            </w:pPr>
          </w:p>
        </w:tc>
        <w:tc>
          <w:tcPr>
            <w:tcW w:w="8342" w:type="dxa"/>
          </w:tcPr>
          <w:p w14:paraId="59EB8EE0" w14:textId="74AEE004" w:rsidR="00BF04A3" w:rsidRPr="00BF04A3" w:rsidRDefault="005643F8" w:rsidP="00BF04A3">
            <w:pPr>
              <w:pStyle w:val="ListParagraph"/>
              <w:spacing w:after="0" w:line="240" w:lineRule="auto"/>
              <w:ind w:left="0"/>
              <w:jc w:val="both"/>
              <w:rPr>
                <w:rFonts w:ascii="Arial" w:eastAsia="Arial" w:hAnsi="Arial" w:cs="Arial"/>
                <w:sz w:val="24"/>
                <w:szCs w:val="24"/>
              </w:rPr>
            </w:pPr>
            <w:r>
              <w:rPr>
                <w:rFonts w:ascii="Arial" w:eastAsia="Arial" w:hAnsi="Arial" w:cs="Arial"/>
                <w:sz w:val="24"/>
                <w:szCs w:val="24"/>
              </w:rPr>
              <w:t>From</w:t>
            </w:r>
            <w:r w:rsidR="00BF04A3" w:rsidRPr="00BF04A3">
              <w:rPr>
                <w:rFonts w:ascii="Arial" w:eastAsia="Arial" w:hAnsi="Arial" w:cs="Arial"/>
                <w:sz w:val="24"/>
                <w:szCs w:val="24"/>
              </w:rPr>
              <w:t xml:space="preserve"> 1 January 2024 the Scottish Swimming Transgender &amp; Non-Binary Competition Policy was implemented nationally across all aquatics sports. The policy and FAQs can be found </w:t>
            </w:r>
            <w:hyperlink r:id="rId15">
              <w:r w:rsidR="00BF04A3" w:rsidRPr="00BF04A3">
                <w:rPr>
                  <w:rStyle w:val="Hyperlink"/>
                  <w:rFonts w:ascii="Arial" w:eastAsia="Arial" w:hAnsi="Arial" w:cs="Arial"/>
                  <w:sz w:val="24"/>
                  <w:szCs w:val="24"/>
                </w:rPr>
                <w:t>HERE</w:t>
              </w:r>
            </w:hyperlink>
            <w:r w:rsidR="00BF04A3" w:rsidRPr="00BF04A3">
              <w:rPr>
                <w:rFonts w:ascii="Arial" w:eastAsia="Arial" w:hAnsi="Arial" w:cs="Arial"/>
                <w:sz w:val="24"/>
                <w:szCs w:val="24"/>
              </w:rPr>
              <w:t>.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w:t>
            </w:r>
          </w:p>
          <w:p w14:paraId="3CD502A3" w14:textId="77777777" w:rsidR="00BF04A3" w:rsidRPr="00BF04A3" w:rsidRDefault="00BF04A3" w:rsidP="00BF04A3">
            <w:pPr>
              <w:pStyle w:val="ListParagraph"/>
              <w:spacing w:after="0" w:line="240" w:lineRule="auto"/>
              <w:ind w:left="0"/>
              <w:rPr>
                <w:rFonts w:ascii="Arial" w:eastAsia="Arial" w:hAnsi="Arial" w:cs="Arial"/>
                <w:sz w:val="24"/>
                <w:szCs w:val="24"/>
              </w:rPr>
            </w:pPr>
          </w:p>
          <w:p w14:paraId="4EC82164" w14:textId="70F238AF" w:rsidR="00BF04A3" w:rsidRPr="00A820EB" w:rsidRDefault="00BF04A3" w:rsidP="00BF04A3">
            <w:pPr>
              <w:pStyle w:val="ListParagraph"/>
              <w:spacing w:after="0" w:line="240" w:lineRule="auto"/>
              <w:ind w:left="0"/>
              <w:jc w:val="both"/>
              <w:rPr>
                <w:rFonts w:ascii="Arial" w:eastAsia="Calibri" w:hAnsi="Arial" w:cs="Arial"/>
                <w:color w:val="212121"/>
                <w:sz w:val="24"/>
                <w:szCs w:val="24"/>
              </w:rPr>
            </w:pPr>
            <w:r w:rsidRPr="00BF04A3">
              <w:rPr>
                <w:rFonts w:ascii="Arial" w:eastAsia="Arial" w:hAnsi="Arial" w:cs="Arial"/>
                <w:sz w:val="24"/>
                <w:szCs w:val="24"/>
              </w:rPr>
              <w:t xml:space="preserve">As a result of this policy being implemented, any competitor intending to compete within the Female category at this event will be required to provide confirmation that their birth sex is female when signing up to the meet conditions through entry. </w:t>
            </w:r>
            <w:r w:rsidRPr="00BF04A3">
              <w:rPr>
                <w:rFonts w:ascii="Arial" w:eastAsia="Calibri" w:hAnsi="Arial" w:cs="Arial"/>
                <w:sz w:val="24"/>
                <w:szCs w:val="24"/>
              </w:rPr>
              <w:t>By entering the Female category, athletes are therefore confirming their birth sex is female and are eligible to compete in the Female category.</w:t>
            </w:r>
          </w:p>
        </w:tc>
      </w:tr>
      <w:tr w:rsidR="008C3E8F" w14:paraId="45AB6F38" w14:textId="77777777" w:rsidTr="009210FD">
        <w:tc>
          <w:tcPr>
            <w:tcW w:w="1951" w:type="dxa"/>
          </w:tcPr>
          <w:p w14:paraId="1FFBDFB2" w14:textId="0EA86178" w:rsidR="008C3E8F" w:rsidRPr="00BF04A3" w:rsidRDefault="008C3E8F" w:rsidP="008C3E8F">
            <w:pPr>
              <w:spacing w:before="120" w:after="120"/>
              <w:rPr>
                <w:rFonts w:ascii="Arial" w:eastAsia="Calibri" w:hAnsi="Arial" w:cs="Arial"/>
                <w:b/>
                <w:color w:val="000000"/>
                <w:sz w:val="24"/>
                <w:szCs w:val="24"/>
              </w:rPr>
            </w:pPr>
            <w:r w:rsidRPr="00BF04A3">
              <w:rPr>
                <w:rFonts w:ascii="Arial" w:eastAsia="Calibri" w:hAnsi="Arial" w:cs="Arial"/>
                <w:b/>
                <w:color w:val="000000"/>
                <w:sz w:val="24"/>
                <w:szCs w:val="24"/>
              </w:rPr>
              <w:t>N</w:t>
            </w:r>
            <w:r w:rsidR="009210FD">
              <w:rPr>
                <w:rFonts w:ascii="Arial" w:eastAsia="Calibri" w:hAnsi="Arial" w:cs="Arial"/>
                <w:b/>
                <w:color w:val="000000"/>
                <w:sz w:val="24"/>
                <w:szCs w:val="24"/>
              </w:rPr>
              <w:t>OTES</w:t>
            </w:r>
          </w:p>
        </w:tc>
        <w:tc>
          <w:tcPr>
            <w:tcW w:w="8342" w:type="dxa"/>
          </w:tcPr>
          <w:p w14:paraId="1CC17B7F" w14:textId="2FBDB307" w:rsidR="008C3E8F" w:rsidRPr="00BF04A3" w:rsidRDefault="008C3E8F" w:rsidP="008C3E8F">
            <w:pPr>
              <w:jc w:val="both"/>
              <w:rPr>
                <w:rFonts w:ascii="Arial" w:eastAsia="Calibri" w:hAnsi="Arial" w:cs="Arial"/>
                <w:b/>
                <w:bCs/>
                <w:sz w:val="24"/>
                <w:szCs w:val="24"/>
              </w:rPr>
            </w:pPr>
            <w:r w:rsidRPr="00BF04A3">
              <w:rPr>
                <w:rFonts w:ascii="Arial" w:eastAsia="Calibri" w:hAnsi="Arial" w:cs="Arial"/>
                <w:color w:val="000000"/>
                <w:sz w:val="24"/>
                <w:szCs w:val="24"/>
              </w:rPr>
              <w:t>All swimmers entered must have paid their SASA membership fee for the current year</w:t>
            </w:r>
            <w:r w:rsidR="00C31867" w:rsidRPr="00BF04A3">
              <w:rPr>
                <w:rFonts w:ascii="Arial" w:eastAsia="Calibri" w:hAnsi="Arial" w:cs="Arial"/>
                <w:color w:val="000000"/>
                <w:sz w:val="24"/>
                <w:szCs w:val="24"/>
              </w:rPr>
              <w:t xml:space="preserve">. </w:t>
            </w:r>
            <w:r w:rsidRPr="00BF04A3">
              <w:rPr>
                <w:rFonts w:ascii="Arial" w:eastAsia="Calibri" w:hAnsi="Arial" w:cs="Arial"/>
                <w:color w:val="000000"/>
                <w:sz w:val="24"/>
                <w:szCs w:val="24"/>
              </w:rPr>
              <w:t xml:space="preserve">Registration numbers </w:t>
            </w:r>
            <w:r w:rsidRPr="00BF04A3">
              <w:rPr>
                <w:rFonts w:ascii="Arial" w:eastAsia="Calibri" w:hAnsi="Arial" w:cs="Arial"/>
                <w:b/>
                <w:color w:val="000000"/>
                <w:sz w:val="24"/>
                <w:szCs w:val="24"/>
                <w:u w:val="single"/>
              </w:rPr>
              <w:t>must</w:t>
            </w:r>
            <w:r w:rsidRPr="00BF04A3">
              <w:rPr>
                <w:rFonts w:ascii="Arial" w:eastAsia="Calibri" w:hAnsi="Arial" w:cs="Arial"/>
                <w:color w:val="000000"/>
                <w:sz w:val="24"/>
                <w:szCs w:val="24"/>
              </w:rPr>
              <w:t xml:space="preserve"> be shown on entry files</w:t>
            </w:r>
            <w:r w:rsidR="00C31867" w:rsidRPr="00BF04A3">
              <w:rPr>
                <w:rFonts w:ascii="Arial" w:eastAsia="Calibri" w:hAnsi="Arial" w:cs="Arial"/>
                <w:color w:val="000000"/>
                <w:sz w:val="24"/>
                <w:szCs w:val="24"/>
              </w:rPr>
              <w:t xml:space="preserve">. </w:t>
            </w:r>
            <w:r w:rsidRPr="00BF04A3">
              <w:rPr>
                <w:rFonts w:ascii="Arial" w:eastAsia="Calibri" w:hAnsi="Arial" w:cs="Arial"/>
                <w:color w:val="000000"/>
                <w:sz w:val="24"/>
                <w:szCs w:val="24"/>
              </w:rPr>
              <w:t>A licence has been granted for this competition and accreditation will be applied for to the SASA North District.</w:t>
            </w:r>
          </w:p>
        </w:tc>
      </w:tr>
      <w:tr w:rsidR="008C3E8F" w14:paraId="5F05FB08" w14:textId="77777777" w:rsidTr="009210FD">
        <w:tc>
          <w:tcPr>
            <w:tcW w:w="1951" w:type="dxa"/>
          </w:tcPr>
          <w:p w14:paraId="2D15EF1C" w14:textId="45ECEB54" w:rsidR="008C3E8F" w:rsidRDefault="008C3E8F" w:rsidP="008C3E8F">
            <w:pPr>
              <w:spacing w:before="120" w:after="120"/>
              <w:rPr>
                <w:rFonts w:ascii="Tahoma" w:hAnsi="Tahoma" w:cs="Tahoma"/>
                <w:b/>
                <w:color w:val="000000"/>
                <w:sz w:val="20"/>
                <w:szCs w:val="20"/>
              </w:rPr>
            </w:pPr>
          </w:p>
        </w:tc>
        <w:tc>
          <w:tcPr>
            <w:tcW w:w="8342" w:type="dxa"/>
          </w:tcPr>
          <w:p w14:paraId="3D82D3D9" w14:textId="5EE62E74" w:rsidR="008C3E8F" w:rsidRPr="00617490" w:rsidRDefault="008C3E8F" w:rsidP="008C3E8F">
            <w:pPr>
              <w:rPr>
                <w:rFonts w:ascii="Arial" w:hAnsi="Arial" w:cs="Arial"/>
                <w:color w:val="000000"/>
                <w:sz w:val="24"/>
                <w:szCs w:val="24"/>
              </w:rPr>
            </w:pPr>
            <w:r w:rsidRPr="00E65BE2">
              <w:rPr>
                <w:rFonts w:ascii="Arial" w:eastAsia="Calibri" w:hAnsi="Arial" w:cs="Arial"/>
                <w:color w:val="000000" w:themeColor="text1"/>
                <w:sz w:val="24"/>
                <w:szCs w:val="24"/>
              </w:rPr>
              <w:t>All participants should adhere to the Scottish Swimming Code of Ethics and relevant codes of conduct.</w:t>
            </w:r>
          </w:p>
        </w:tc>
      </w:tr>
      <w:tr w:rsidR="008C3E8F" w:rsidRPr="00E65BE2" w14:paraId="389D301A" w14:textId="77777777" w:rsidTr="009210FD">
        <w:tc>
          <w:tcPr>
            <w:tcW w:w="1951" w:type="dxa"/>
          </w:tcPr>
          <w:p w14:paraId="576B75CD" w14:textId="77777777" w:rsidR="008C3E8F" w:rsidRDefault="008C3E8F" w:rsidP="008C3E8F">
            <w:pPr>
              <w:spacing w:before="120"/>
              <w:jc w:val="both"/>
              <w:rPr>
                <w:rFonts w:ascii="Tahoma" w:hAnsi="Tahoma" w:cs="Tahoma"/>
                <w:b/>
                <w:color w:val="000000"/>
                <w:sz w:val="20"/>
                <w:szCs w:val="20"/>
              </w:rPr>
            </w:pPr>
          </w:p>
        </w:tc>
        <w:tc>
          <w:tcPr>
            <w:tcW w:w="8342" w:type="dxa"/>
          </w:tcPr>
          <w:p w14:paraId="5093291D" w14:textId="014B24E0" w:rsidR="008C3E8F" w:rsidRPr="00E65BE2" w:rsidRDefault="008C3E8F" w:rsidP="008C3E8F">
            <w:pPr>
              <w:spacing w:before="120" w:after="120"/>
              <w:jc w:val="both"/>
              <w:rPr>
                <w:rFonts w:ascii="Arial" w:eastAsia="Calibri" w:hAnsi="Arial" w:cs="Arial"/>
                <w:color w:val="000000"/>
                <w:sz w:val="24"/>
                <w:szCs w:val="24"/>
              </w:rPr>
            </w:pPr>
            <w:r w:rsidRPr="00E65BE2">
              <w:rPr>
                <w:rFonts w:ascii="Arial" w:eastAsia="Calibri" w:hAnsi="Arial" w:cs="Arial"/>
                <w:color w:val="000000"/>
                <w:sz w:val="24"/>
                <w:szCs w:val="24"/>
              </w:rPr>
              <w:t>Poolside access will be limited to one Coach per 10 swimmers, with a maximum of 3 Coaches/Team Manager at any one time.</w:t>
            </w:r>
            <w:r>
              <w:rPr>
                <w:rFonts w:ascii="Arial" w:eastAsia="Calibri" w:hAnsi="Arial" w:cs="Arial"/>
                <w:color w:val="000000"/>
                <w:sz w:val="24"/>
                <w:szCs w:val="24"/>
              </w:rPr>
              <w:t xml:space="preserve"> </w:t>
            </w:r>
          </w:p>
        </w:tc>
      </w:tr>
      <w:tr w:rsidR="00B26DD6" w:rsidRPr="00E65BE2" w14:paraId="4AF7E98F" w14:textId="77777777" w:rsidTr="009210FD">
        <w:tc>
          <w:tcPr>
            <w:tcW w:w="1951" w:type="dxa"/>
          </w:tcPr>
          <w:p w14:paraId="0E18F42A" w14:textId="77777777" w:rsidR="00B26DD6" w:rsidRDefault="00B26DD6" w:rsidP="008C3E8F">
            <w:pPr>
              <w:spacing w:before="120"/>
              <w:jc w:val="both"/>
              <w:rPr>
                <w:rFonts w:ascii="Tahoma" w:hAnsi="Tahoma" w:cs="Tahoma"/>
                <w:b/>
                <w:color w:val="000000"/>
                <w:sz w:val="20"/>
                <w:szCs w:val="20"/>
              </w:rPr>
            </w:pPr>
          </w:p>
        </w:tc>
        <w:tc>
          <w:tcPr>
            <w:tcW w:w="8342" w:type="dxa"/>
          </w:tcPr>
          <w:p w14:paraId="6E5B988A" w14:textId="6300F84B" w:rsidR="00B26DD6" w:rsidRPr="00B26DD6" w:rsidRDefault="00B26DD6" w:rsidP="008C3E8F">
            <w:pPr>
              <w:spacing w:before="120" w:after="120"/>
              <w:jc w:val="both"/>
              <w:rPr>
                <w:rFonts w:ascii="Arial" w:eastAsia="Calibri" w:hAnsi="Arial" w:cs="Arial"/>
                <w:color w:val="000000"/>
                <w:sz w:val="24"/>
                <w:szCs w:val="24"/>
              </w:rPr>
            </w:pPr>
            <w:r w:rsidRPr="00B26DD6">
              <w:rPr>
                <w:rFonts w:ascii="Arial" w:hAnsi="Arial" w:cs="Arial"/>
                <w:sz w:val="24"/>
                <w:szCs w:val="24"/>
              </w:rPr>
              <w:t>Spectating is availa</w:t>
            </w:r>
            <w:r w:rsidR="009210FD">
              <w:rPr>
                <w:rFonts w:ascii="Arial" w:hAnsi="Arial" w:cs="Arial"/>
                <w:sz w:val="24"/>
                <w:szCs w:val="24"/>
              </w:rPr>
              <w:t>b</w:t>
            </w:r>
            <w:r w:rsidRPr="00B26DD6">
              <w:rPr>
                <w:rFonts w:ascii="Arial" w:hAnsi="Arial" w:cs="Arial"/>
                <w:sz w:val="24"/>
                <w:szCs w:val="24"/>
              </w:rPr>
              <w:t xml:space="preserve">le </w:t>
            </w:r>
            <w:r w:rsidR="009210FD">
              <w:rPr>
                <w:rFonts w:ascii="Arial" w:hAnsi="Arial" w:cs="Arial"/>
                <w:sz w:val="24"/>
                <w:szCs w:val="24"/>
              </w:rPr>
              <w:t xml:space="preserve">but may be limited. There </w:t>
            </w:r>
            <w:r w:rsidRPr="00B26DD6">
              <w:rPr>
                <w:rFonts w:ascii="Arial" w:hAnsi="Arial" w:cs="Arial"/>
                <w:sz w:val="24"/>
                <w:szCs w:val="24"/>
              </w:rPr>
              <w:t>are vending machines around the facility. There is also a café across from the pool at Inverness Botanic Gardens.</w:t>
            </w:r>
          </w:p>
        </w:tc>
      </w:tr>
      <w:tr w:rsidR="008C3E8F" w:rsidRPr="00E65BE2" w14:paraId="0BDD4CDE" w14:textId="77777777" w:rsidTr="009210FD">
        <w:tc>
          <w:tcPr>
            <w:tcW w:w="1951" w:type="dxa"/>
          </w:tcPr>
          <w:p w14:paraId="3451AF4E" w14:textId="77777777" w:rsidR="008C3E8F" w:rsidRDefault="008C3E8F" w:rsidP="008C3E8F">
            <w:pPr>
              <w:spacing w:before="120"/>
              <w:jc w:val="both"/>
              <w:rPr>
                <w:rFonts w:ascii="Tahoma" w:hAnsi="Tahoma" w:cs="Tahoma"/>
                <w:b/>
                <w:color w:val="000000"/>
                <w:sz w:val="20"/>
                <w:szCs w:val="20"/>
              </w:rPr>
            </w:pPr>
          </w:p>
        </w:tc>
        <w:tc>
          <w:tcPr>
            <w:tcW w:w="8342" w:type="dxa"/>
          </w:tcPr>
          <w:p w14:paraId="3CBF2438" w14:textId="43DA8FEE" w:rsidR="008C3E8F" w:rsidRPr="00E65BE2" w:rsidRDefault="008C3E8F" w:rsidP="008C3E8F">
            <w:pPr>
              <w:spacing w:before="120" w:after="120"/>
              <w:jc w:val="both"/>
              <w:rPr>
                <w:rFonts w:ascii="Arial" w:eastAsia="Calibri" w:hAnsi="Arial" w:cs="Arial"/>
                <w:color w:val="000000"/>
                <w:sz w:val="24"/>
                <w:szCs w:val="24"/>
              </w:rPr>
            </w:pPr>
            <w:r w:rsidRPr="00E65BE2">
              <w:rPr>
                <w:rFonts w:ascii="Arial" w:eastAsia="Calibri" w:hAnsi="Arial" w:cs="Arial"/>
                <w:color w:val="000000"/>
                <w:sz w:val="24"/>
                <w:szCs w:val="24"/>
              </w:rPr>
              <w:t>Participating clubs will receive one copy of start sheets and results will be posted at the pool during the events and after the event on the North District website.</w:t>
            </w:r>
          </w:p>
        </w:tc>
      </w:tr>
      <w:tr w:rsidR="008C3E8F" w:rsidRPr="006F0280" w14:paraId="2AE00242" w14:textId="77777777" w:rsidTr="009210FD">
        <w:tc>
          <w:tcPr>
            <w:tcW w:w="1951" w:type="dxa"/>
          </w:tcPr>
          <w:p w14:paraId="4AD994DF" w14:textId="77777777" w:rsidR="008C3E8F" w:rsidRDefault="008C3E8F" w:rsidP="008C3E8F">
            <w:pPr>
              <w:spacing w:before="120"/>
              <w:jc w:val="both"/>
              <w:rPr>
                <w:rFonts w:ascii="Tahoma" w:hAnsi="Tahoma" w:cs="Tahoma"/>
                <w:b/>
                <w:color w:val="000000"/>
                <w:sz w:val="20"/>
                <w:szCs w:val="20"/>
              </w:rPr>
            </w:pPr>
          </w:p>
        </w:tc>
        <w:tc>
          <w:tcPr>
            <w:tcW w:w="8342" w:type="dxa"/>
          </w:tcPr>
          <w:p w14:paraId="1831002A" w14:textId="6EC35DE3" w:rsidR="008C3E8F" w:rsidRDefault="008C3E8F" w:rsidP="008C3E8F">
            <w:pPr>
              <w:spacing w:before="120" w:after="120"/>
              <w:jc w:val="both"/>
              <w:rPr>
                <w:rFonts w:ascii="Arial" w:eastAsia="Calibri" w:hAnsi="Arial" w:cs="Arial"/>
                <w:color w:val="000000"/>
                <w:sz w:val="24"/>
                <w:szCs w:val="24"/>
              </w:rPr>
            </w:pPr>
            <w:r>
              <w:rPr>
                <w:rFonts w:ascii="Arial" w:eastAsia="Calibri" w:hAnsi="Arial" w:cs="Arial"/>
                <w:color w:val="000000"/>
                <w:sz w:val="24"/>
                <w:szCs w:val="24"/>
              </w:rPr>
              <w:t>Inverness</w:t>
            </w:r>
            <w:r w:rsidRPr="006F0280">
              <w:rPr>
                <w:rFonts w:ascii="Arial" w:eastAsia="Calibri" w:hAnsi="Arial" w:cs="Arial"/>
                <w:color w:val="000000"/>
                <w:sz w:val="24"/>
                <w:szCs w:val="24"/>
              </w:rPr>
              <w:t xml:space="preserve"> ASC reserves the right to amend the programme at any time.</w:t>
            </w:r>
          </w:p>
        </w:tc>
      </w:tr>
      <w:tr w:rsidR="008C3E8F" w:rsidRPr="006F0280" w14:paraId="1B26EFDE" w14:textId="77777777" w:rsidTr="009210FD">
        <w:tc>
          <w:tcPr>
            <w:tcW w:w="1951" w:type="dxa"/>
          </w:tcPr>
          <w:p w14:paraId="4DB87486" w14:textId="77777777" w:rsidR="008C3E8F" w:rsidRDefault="008C3E8F" w:rsidP="008C3E8F">
            <w:pPr>
              <w:spacing w:before="120"/>
              <w:jc w:val="both"/>
              <w:rPr>
                <w:rFonts w:ascii="Tahoma" w:hAnsi="Tahoma" w:cs="Tahoma"/>
                <w:b/>
                <w:color w:val="000000"/>
                <w:sz w:val="20"/>
                <w:szCs w:val="20"/>
              </w:rPr>
            </w:pPr>
          </w:p>
        </w:tc>
        <w:tc>
          <w:tcPr>
            <w:tcW w:w="8342" w:type="dxa"/>
          </w:tcPr>
          <w:p w14:paraId="385B21A8" w14:textId="5F6BB0F7" w:rsidR="008C3E8F" w:rsidRPr="006F0280" w:rsidRDefault="008C3E8F" w:rsidP="008C3E8F">
            <w:pPr>
              <w:spacing w:before="120" w:after="120"/>
              <w:jc w:val="both"/>
              <w:rPr>
                <w:rFonts w:ascii="Arial" w:eastAsia="Calibri" w:hAnsi="Arial" w:cs="Arial"/>
                <w:color w:val="000000"/>
                <w:sz w:val="24"/>
                <w:szCs w:val="24"/>
              </w:rPr>
            </w:pPr>
            <w:r w:rsidRPr="006F0280">
              <w:rPr>
                <w:rFonts w:ascii="Arial" w:eastAsia="Calibri" w:hAnsi="Arial" w:cs="Arial"/>
                <w:color w:val="000000"/>
                <w:sz w:val="24"/>
                <w:szCs w:val="24"/>
              </w:rPr>
              <w:t xml:space="preserve">Lockers provided in the changing rooms </w:t>
            </w:r>
            <w:r w:rsidRPr="006F0280">
              <w:rPr>
                <w:rFonts w:ascii="Arial" w:eastAsia="Calibri" w:hAnsi="Arial" w:cs="Arial"/>
                <w:color w:val="000000" w:themeColor="text1"/>
                <w:sz w:val="24"/>
                <w:szCs w:val="24"/>
              </w:rPr>
              <w:t>(</w:t>
            </w:r>
            <w:r>
              <w:rPr>
                <w:rFonts w:ascii="Arial" w:eastAsia="Calibri" w:hAnsi="Arial" w:cs="Arial"/>
                <w:color w:val="000000" w:themeColor="text1"/>
                <w:sz w:val="24"/>
                <w:szCs w:val="24"/>
              </w:rPr>
              <w:t>free</w:t>
            </w:r>
            <w:r w:rsidRPr="006F0280">
              <w:rPr>
                <w:rFonts w:ascii="Arial" w:eastAsia="Calibri" w:hAnsi="Arial" w:cs="Arial"/>
                <w:color w:val="000000" w:themeColor="text1"/>
                <w:sz w:val="24"/>
                <w:szCs w:val="24"/>
              </w:rPr>
              <w:t xml:space="preserve">) </w:t>
            </w:r>
            <w:r w:rsidRPr="006F0280">
              <w:rPr>
                <w:rFonts w:ascii="Arial" w:eastAsia="Calibri" w:hAnsi="Arial" w:cs="Arial"/>
                <w:color w:val="000000"/>
                <w:sz w:val="24"/>
                <w:szCs w:val="24"/>
              </w:rPr>
              <w:t>should be used to store all belongings</w:t>
            </w:r>
            <w:r w:rsidR="00C31867" w:rsidRPr="006F0280">
              <w:rPr>
                <w:rFonts w:ascii="Arial" w:eastAsia="Calibri" w:hAnsi="Arial" w:cs="Arial"/>
                <w:color w:val="000000"/>
                <w:sz w:val="24"/>
                <w:szCs w:val="24"/>
              </w:rPr>
              <w:t xml:space="preserve">. </w:t>
            </w:r>
            <w:r w:rsidRPr="006F0280">
              <w:rPr>
                <w:rFonts w:ascii="Arial" w:eastAsia="Calibri" w:hAnsi="Arial" w:cs="Arial"/>
                <w:color w:val="000000"/>
                <w:sz w:val="24"/>
                <w:szCs w:val="24"/>
              </w:rPr>
              <w:t xml:space="preserve">The meet organisers and the facility management cannot be held responsible for items lost </w:t>
            </w:r>
            <w:r w:rsidR="00C31867" w:rsidRPr="006F0280">
              <w:rPr>
                <w:rFonts w:ascii="Arial" w:eastAsia="Calibri" w:hAnsi="Arial" w:cs="Arial"/>
                <w:color w:val="000000"/>
                <w:sz w:val="24"/>
                <w:szCs w:val="24"/>
              </w:rPr>
              <w:t>during</w:t>
            </w:r>
            <w:r w:rsidRPr="006F0280">
              <w:rPr>
                <w:rFonts w:ascii="Arial" w:eastAsia="Calibri" w:hAnsi="Arial" w:cs="Arial"/>
                <w:color w:val="000000"/>
                <w:sz w:val="24"/>
                <w:szCs w:val="24"/>
              </w:rPr>
              <w:t xml:space="preserve"> the event. </w:t>
            </w:r>
          </w:p>
        </w:tc>
      </w:tr>
      <w:tr w:rsidR="008C3E8F" w:rsidRPr="006F0280" w14:paraId="5DFE2FC8" w14:textId="77777777" w:rsidTr="009210FD">
        <w:tc>
          <w:tcPr>
            <w:tcW w:w="1951" w:type="dxa"/>
          </w:tcPr>
          <w:p w14:paraId="675C913C" w14:textId="77777777" w:rsidR="008C3E8F" w:rsidRDefault="008C3E8F" w:rsidP="008C3E8F">
            <w:pPr>
              <w:spacing w:before="120"/>
              <w:jc w:val="both"/>
              <w:rPr>
                <w:rFonts w:ascii="Tahoma" w:hAnsi="Tahoma" w:cs="Tahoma"/>
                <w:b/>
                <w:color w:val="000000"/>
                <w:sz w:val="20"/>
                <w:szCs w:val="20"/>
              </w:rPr>
            </w:pPr>
          </w:p>
        </w:tc>
        <w:tc>
          <w:tcPr>
            <w:tcW w:w="8342" w:type="dxa"/>
          </w:tcPr>
          <w:p w14:paraId="653C866F" w14:textId="7B7BF53A" w:rsidR="008C3E8F" w:rsidRPr="006F0280" w:rsidRDefault="008C3E8F" w:rsidP="008C3E8F">
            <w:pPr>
              <w:spacing w:before="120" w:after="120"/>
              <w:jc w:val="both"/>
              <w:rPr>
                <w:rFonts w:ascii="Arial" w:eastAsia="Calibri" w:hAnsi="Arial" w:cs="Arial"/>
                <w:color w:val="000000"/>
                <w:sz w:val="24"/>
                <w:szCs w:val="24"/>
              </w:rPr>
            </w:pPr>
            <w:r w:rsidRPr="006F0280">
              <w:rPr>
                <w:rFonts w:ascii="Arial" w:eastAsia="Calibri" w:hAnsi="Arial" w:cs="Arial"/>
                <w:color w:val="000000"/>
                <w:sz w:val="24"/>
                <w:szCs w:val="24"/>
              </w:rPr>
              <w:t>Seating areas will be allocated to each team. Teams are responsible for clearing their seating area of belongings, litter etc. before leaving at the end of the competition day.</w:t>
            </w:r>
          </w:p>
        </w:tc>
      </w:tr>
    </w:tbl>
    <w:p w14:paraId="037C3B86" w14:textId="2414A9E9" w:rsidR="000E564F" w:rsidRDefault="000E564F"/>
    <w:p w14:paraId="61CE1A16" w14:textId="77777777" w:rsidR="005643F8" w:rsidRDefault="005643F8"/>
    <w:p w14:paraId="6C2EEE66" w14:textId="23D82EEA" w:rsidR="002078BA" w:rsidRPr="009210FD" w:rsidRDefault="002078BA">
      <w:pPr>
        <w:rPr>
          <w:rFonts w:ascii="Arial" w:hAnsi="Arial" w:cs="Arial"/>
          <w:b/>
          <w:bCs/>
          <w:sz w:val="24"/>
          <w:szCs w:val="24"/>
          <w:u w:val="single"/>
        </w:rPr>
      </w:pPr>
      <w:r w:rsidRPr="009210FD">
        <w:rPr>
          <w:rFonts w:ascii="Arial" w:hAnsi="Arial" w:cs="Arial"/>
          <w:b/>
          <w:bCs/>
          <w:sz w:val="24"/>
          <w:szCs w:val="24"/>
          <w:u w:val="single"/>
        </w:rPr>
        <w:t>ENTRY C</w:t>
      </w:r>
      <w:r w:rsidR="00A4655E" w:rsidRPr="009210FD">
        <w:rPr>
          <w:rFonts w:ascii="Arial" w:hAnsi="Arial" w:cs="Arial"/>
          <w:b/>
          <w:bCs/>
          <w:sz w:val="24"/>
          <w:szCs w:val="24"/>
          <w:u w:val="single"/>
        </w:rPr>
        <w:t>ONSIDERATION TIMES</w:t>
      </w:r>
    </w:p>
    <w:p w14:paraId="25B37CA8" w14:textId="40DA040A" w:rsidR="00A4655E" w:rsidRPr="003751A4" w:rsidRDefault="00A4655E">
      <w:pPr>
        <w:rPr>
          <w:rFonts w:ascii="Arial" w:hAnsi="Arial" w:cs="Arial"/>
          <w:b/>
          <w:bCs/>
          <w:sz w:val="24"/>
          <w:szCs w:val="24"/>
        </w:rPr>
      </w:pPr>
      <w:r w:rsidRPr="003751A4">
        <w:rPr>
          <w:rFonts w:ascii="Arial" w:hAnsi="Arial" w:cs="Arial"/>
          <w:b/>
          <w:bCs/>
          <w:sz w:val="24"/>
          <w:szCs w:val="24"/>
        </w:rPr>
        <w:t xml:space="preserve">Swimmers must be equal or slower than the times </w:t>
      </w:r>
      <w:r w:rsidR="003751A4" w:rsidRPr="003751A4">
        <w:rPr>
          <w:rFonts w:ascii="Arial" w:hAnsi="Arial" w:cs="Arial"/>
          <w:b/>
          <w:bCs/>
          <w:sz w:val="24"/>
          <w:szCs w:val="24"/>
        </w:rPr>
        <w:t>detailed below</w:t>
      </w:r>
      <w:r w:rsidR="005D14B9">
        <w:rPr>
          <w:rFonts w:ascii="Arial" w:hAnsi="Arial" w:cs="Arial"/>
          <w:b/>
          <w:bCs/>
          <w:sz w:val="24"/>
          <w:szCs w:val="24"/>
        </w:rPr>
        <w:t>:</w:t>
      </w:r>
    </w:p>
    <w:p w14:paraId="1F64A06E" w14:textId="1211B867" w:rsidR="002078BA" w:rsidRDefault="002078BA">
      <w:r w:rsidRPr="002078BA">
        <w:rPr>
          <w:noProof/>
        </w:rPr>
        <w:drawing>
          <wp:inline distT="0" distB="0" distL="0" distR="0" wp14:anchorId="4CDC0023" wp14:editId="67E39005">
            <wp:extent cx="6369377" cy="3111660"/>
            <wp:effectExtent l="0" t="0" r="0" b="0"/>
            <wp:docPr id="128155223" name="Picture 1" descr="A table with numbers and ti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5223" name="Picture 1" descr="A table with numbers and time&#10;&#10;AI-generated content may be incorrect."/>
                    <pic:cNvPicPr/>
                  </pic:nvPicPr>
                  <pic:blipFill>
                    <a:blip r:embed="rId16"/>
                    <a:stretch>
                      <a:fillRect/>
                    </a:stretch>
                  </pic:blipFill>
                  <pic:spPr>
                    <a:xfrm>
                      <a:off x="0" y="0"/>
                      <a:ext cx="6369377" cy="3111660"/>
                    </a:xfrm>
                    <a:prstGeom prst="rect">
                      <a:avLst/>
                    </a:prstGeom>
                  </pic:spPr>
                </pic:pic>
              </a:graphicData>
            </a:graphic>
          </wp:inline>
        </w:drawing>
      </w:r>
    </w:p>
    <w:p w14:paraId="375688A4" w14:textId="77777777" w:rsidR="000E564F" w:rsidRDefault="000E564F">
      <w:pPr>
        <w:spacing w:after="0" w:line="240" w:lineRule="auto"/>
      </w:pPr>
      <w:r>
        <w:br w:type="page"/>
      </w:r>
    </w:p>
    <w:p w14:paraId="76B91F68" w14:textId="77777777" w:rsidR="005A03C1" w:rsidRDefault="005A03C1"/>
    <w:p w14:paraId="1ECFADBA" w14:textId="06B3C495" w:rsidR="005A03C1" w:rsidRPr="005643F8" w:rsidRDefault="00A63829" w:rsidP="005643F8">
      <w:pPr>
        <w:spacing w:after="0" w:line="240" w:lineRule="auto"/>
        <w:textAlignment w:val="baseline"/>
        <w:rPr>
          <w:rFonts w:ascii="Arial" w:eastAsia="Times New Roman" w:hAnsi="Arial" w:cs="Arial"/>
          <w:b/>
          <w:color w:val="000000"/>
          <w:sz w:val="24"/>
          <w:szCs w:val="24"/>
        </w:rPr>
      </w:pPr>
      <w:r w:rsidRPr="005643F8">
        <w:rPr>
          <w:rFonts w:ascii="Arial" w:eastAsia="Times New Roman" w:hAnsi="Arial" w:cs="Arial"/>
          <w:b/>
          <w:sz w:val="24"/>
          <w:szCs w:val="24"/>
        </w:rPr>
        <w:t xml:space="preserve">INVERNESS ASC GRADED </w:t>
      </w:r>
      <w:r w:rsidR="000A2035" w:rsidRPr="005643F8">
        <w:rPr>
          <w:rFonts w:ascii="Arial" w:eastAsia="Times New Roman" w:hAnsi="Arial" w:cs="Arial"/>
          <w:b/>
          <w:sz w:val="24"/>
          <w:szCs w:val="24"/>
        </w:rPr>
        <w:t>MEET 2026</w:t>
      </w:r>
      <w:r w:rsidR="005643F8">
        <w:rPr>
          <w:rFonts w:ascii="Arial" w:eastAsia="Times New Roman" w:hAnsi="Arial" w:cs="Arial"/>
          <w:b/>
          <w:sz w:val="24"/>
          <w:szCs w:val="24"/>
        </w:rPr>
        <w:t xml:space="preserve">       -      </w:t>
      </w:r>
      <w:r w:rsidR="000A2035" w:rsidRPr="005643F8">
        <w:rPr>
          <w:rFonts w:ascii="Arial" w:eastAsia="Times New Roman" w:hAnsi="Arial" w:cs="Arial"/>
          <w:b/>
          <w:color w:val="000000"/>
          <w:sz w:val="24"/>
          <w:szCs w:val="24"/>
        </w:rPr>
        <w:t>PROGRAMME OF EVENTS</w:t>
      </w:r>
    </w:p>
    <w:p w14:paraId="25A1F804" w14:textId="77777777" w:rsidR="00617490" w:rsidRDefault="00617490">
      <w:pPr>
        <w:keepNext/>
        <w:textAlignment w:val="baseline"/>
        <w:outlineLvl w:val="3"/>
        <w:rPr>
          <w:rFonts w:ascii="Tahoma" w:eastAsia="Times New Roman" w:hAnsi="Tahoma" w:cs="Tahoma"/>
          <w:b/>
          <w:color w:val="000000"/>
          <w:sz w:val="20"/>
          <w:szCs w:val="20"/>
        </w:rPr>
      </w:pPr>
    </w:p>
    <w:p w14:paraId="14DEC01D" w14:textId="60D6F1A8" w:rsidR="005A03C1" w:rsidRPr="005643F8" w:rsidRDefault="000A2035">
      <w:pPr>
        <w:keepNext/>
        <w:textAlignment w:val="baseline"/>
        <w:outlineLvl w:val="3"/>
        <w:rPr>
          <w:rFonts w:ascii="Arial" w:eastAsia="Times New Roman" w:hAnsi="Arial" w:cs="Arial"/>
          <w:b/>
          <w:color w:val="000000"/>
          <w:sz w:val="24"/>
          <w:szCs w:val="24"/>
        </w:rPr>
      </w:pPr>
      <w:bookmarkStart w:id="1" w:name="_Hlk216285068"/>
      <w:r w:rsidRPr="005643F8">
        <w:rPr>
          <w:rFonts w:ascii="Arial" w:eastAsia="Times New Roman" w:hAnsi="Arial" w:cs="Arial"/>
          <w:b/>
          <w:color w:val="000000"/>
          <w:sz w:val="24"/>
          <w:szCs w:val="24"/>
        </w:rPr>
        <w:t>SESSION ONE</w:t>
      </w:r>
      <w:r w:rsidRPr="005643F8">
        <w:rPr>
          <w:rFonts w:ascii="Arial" w:eastAsia="Times New Roman" w:hAnsi="Arial" w:cs="Arial"/>
          <w:b/>
          <w:color w:val="000000"/>
          <w:sz w:val="24"/>
          <w:szCs w:val="24"/>
        </w:rPr>
        <w:tab/>
      </w:r>
      <w:r w:rsidRPr="005643F8">
        <w:rPr>
          <w:rFonts w:ascii="Arial" w:eastAsia="Times New Roman" w:hAnsi="Arial" w:cs="Arial"/>
          <w:b/>
          <w:color w:val="000000"/>
          <w:sz w:val="24"/>
          <w:szCs w:val="24"/>
        </w:rPr>
        <w:tab/>
      </w:r>
      <w:r w:rsidRPr="005643F8">
        <w:rPr>
          <w:rFonts w:ascii="Arial" w:eastAsia="Times New Roman" w:hAnsi="Arial" w:cs="Arial"/>
          <w:b/>
          <w:color w:val="000000"/>
          <w:sz w:val="24"/>
          <w:szCs w:val="24"/>
        </w:rPr>
        <w:tab/>
        <w:t>WARM UP</w:t>
      </w:r>
      <w:r w:rsidRPr="005643F8">
        <w:rPr>
          <w:rFonts w:ascii="Arial" w:eastAsia="Times New Roman" w:hAnsi="Arial" w:cs="Arial"/>
          <w:b/>
          <w:color w:val="000000"/>
          <w:sz w:val="24"/>
          <w:szCs w:val="24"/>
        </w:rPr>
        <w:tab/>
        <w:t>0</w:t>
      </w:r>
      <w:r w:rsidR="00C31867">
        <w:rPr>
          <w:rFonts w:ascii="Arial" w:eastAsia="Times New Roman" w:hAnsi="Arial" w:cs="Arial"/>
          <w:b/>
          <w:color w:val="000000"/>
          <w:sz w:val="24"/>
          <w:szCs w:val="24"/>
        </w:rPr>
        <w:t>9</w:t>
      </w:r>
      <w:r w:rsidRPr="005643F8">
        <w:rPr>
          <w:rFonts w:ascii="Arial" w:eastAsia="Times New Roman" w:hAnsi="Arial" w:cs="Arial"/>
          <w:b/>
          <w:color w:val="000000"/>
          <w:sz w:val="24"/>
          <w:szCs w:val="24"/>
        </w:rPr>
        <w:t>:</w:t>
      </w:r>
      <w:r w:rsidR="00C31867">
        <w:rPr>
          <w:rFonts w:ascii="Arial" w:eastAsia="Times New Roman" w:hAnsi="Arial" w:cs="Arial"/>
          <w:b/>
          <w:color w:val="000000"/>
          <w:sz w:val="24"/>
          <w:szCs w:val="24"/>
        </w:rPr>
        <w:t>00</w:t>
      </w:r>
      <w:r w:rsidRPr="005643F8">
        <w:rPr>
          <w:rFonts w:ascii="Arial" w:eastAsia="Times New Roman" w:hAnsi="Arial" w:cs="Arial"/>
          <w:b/>
          <w:color w:val="000000"/>
          <w:sz w:val="24"/>
          <w:szCs w:val="24"/>
        </w:rPr>
        <w:tab/>
      </w:r>
      <w:r w:rsidRPr="005643F8">
        <w:rPr>
          <w:rFonts w:ascii="Arial" w:eastAsia="Times New Roman" w:hAnsi="Arial" w:cs="Arial"/>
          <w:b/>
          <w:color w:val="000000"/>
          <w:sz w:val="24"/>
          <w:szCs w:val="24"/>
        </w:rPr>
        <w:tab/>
      </w:r>
      <w:r w:rsidRPr="005643F8">
        <w:rPr>
          <w:rFonts w:ascii="Arial" w:eastAsia="Times New Roman" w:hAnsi="Arial" w:cs="Arial"/>
          <w:b/>
          <w:color w:val="000000"/>
          <w:sz w:val="24"/>
          <w:szCs w:val="24"/>
        </w:rPr>
        <w:tab/>
        <w:t>START</w:t>
      </w:r>
      <w:r w:rsidRPr="005643F8">
        <w:rPr>
          <w:rFonts w:ascii="Arial" w:eastAsia="Times New Roman" w:hAnsi="Arial" w:cs="Arial"/>
          <w:b/>
          <w:color w:val="000000"/>
          <w:sz w:val="24"/>
          <w:szCs w:val="24"/>
        </w:rPr>
        <w:tab/>
      </w:r>
      <w:r w:rsidR="00C31867">
        <w:rPr>
          <w:rFonts w:ascii="Arial" w:eastAsia="Times New Roman" w:hAnsi="Arial" w:cs="Arial"/>
          <w:b/>
          <w:color w:val="000000"/>
          <w:sz w:val="24"/>
          <w:szCs w:val="24"/>
        </w:rPr>
        <w:t>10:05</w:t>
      </w:r>
    </w:p>
    <w:tbl>
      <w:tblPr>
        <w:tblW w:w="9493" w:type="dxa"/>
        <w:tblLayout w:type="fixed"/>
        <w:tblLook w:val="0000" w:firstRow="0" w:lastRow="0" w:firstColumn="0" w:lastColumn="0" w:noHBand="0" w:noVBand="0"/>
      </w:tblPr>
      <w:tblGrid>
        <w:gridCol w:w="1384"/>
        <w:gridCol w:w="851"/>
        <w:gridCol w:w="1870"/>
        <w:gridCol w:w="2123"/>
        <w:gridCol w:w="3265"/>
      </w:tblGrid>
      <w:tr w:rsidR="002B00D8" w14:paraId="48ED7C50"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696B5BBF"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bookmarkStart w:id="2" w:name="_Hlk216285963"/>
            <w:r w:rsidRPr="00FF05FE">
              <w:rPr>
                <w:rFonts w:ascii="Arial" w:eastAsia="Times New Roman" w:hAnsi="Arial" w:cs="Arial"/>
                <w:color w:val="000000"/>
                <w:sz w:val="24"/>
                <w:szCs w:val="24"/>
              </w:rPr>
              <w:t>Event No</w:t>
            </w:r>
          </w:p>
        </w:tc>
        <w:tc>
          <w:tcPr>
            <w:tcW w:w="851" w:type="dxa"/>
            <w:tcBorders>
              <w:top w:val="single" w:sz="4" w:space="0" w:color="000000"/>
              <w:left w:val="single" w:sz="4" w:space="0" w:color="000000"/>
              <w:bottom w:val="single" w:sz="4" w:space="0" w:color="000000"/>
              <w:right w:val="single" w:sz="4" w:space="0" w:color="000000"/>
            </w:tcBorders>
          </w:tcPr>
          <w:p w14:paraId="56ABAA64" w14:textId="23280294"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101</w:t>
            </w:r>
          </w:p>
        </w:tc>
        <w:tc>
          <w:tcPr>
            <w:tcW w:w="1870" w:type="dxa"/>
            <w:tcBorders>
              <w:top w:val="single" w:sz="4" w:space="0" w:color="000000"/>
              <w:left w:val="single" w:sz="4" w:space="0" w:color="000000"/>
              <w:bottom w:val="single" w:sz="4" w:space="0" w:color="000000"/>
              <w:right w:val="single" w:sz="4" w:space="0" w:color="000000"/>
            </w:tcBorders>
          </w:tcPr>
          <w:p w14:paraId="12B4AFC6"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Males &amp; Open</w:t>
            </w:r>
          </w:p>
        </w:tc>
        <w:tc>
          <w:tcPr>
            <w:tcW w:w="2123" w:type="dxa"/>
            <w:tcBorders>
              <w:top w:val="single" w:sz="4" w:space="0" w:color="000000"/>
              <w:left w:val="single" w:sz="4" w:space="0" w:color="000000"/>
              <w:bottom w:val="single" w:sz="4" w:space="0" w:color="000000"/>
              <w:right w:val="single" w:sz="4" w:space="0" w:color="000000"/>
            </w:tcBorders>
          </w:tcPr>
          <w:p w14:paraId="38C7F28E" w14:textId="68039D8D"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w:t>
            </w:r>
            <w:r w:rsidR="00516D8E" w:rsidRPr="00FF05FE">
              <w:rPr>
                <w:rFonts w:ascii="Arial" w:eastAsia="Times New Roman" w:hAnsi="Arial" w:cs="Arial"/>
                <w:color w:val="000000"/>
                <w:sz w:val="24"/>
                <w:szCs w:val="24"/>
              </w:rPr>
              <w:t xml:space="preserve">1-14 </w:t>
            </w:r>
            <w:r w:rsidRPr="00FF05FE">
              <w:rPr>
                <w:rFonts w:ascii="Arial" w:eastAsia="Times New Roman" w:hAnsi="Arial" w:cs="Arial"/>
                <w:color w:val="000000"/>
                <w:sz w:val="24"/>
                <w:szCs w:val="24"/>
              </w:rPr>
              <w:t xml:space="preserve">years </w:t>
            </w:r>
          </w:p>
        </w:tc>
        <w:tc>
          <w:tcPr>
            <w:tcW w:w="3265" w:type="dxa"/>
            <w:tcBorders>
              <w:top w:val="single" w:sz="4" w:space="0" w:color="000000"/>
              <w:left w:val="single" w:sz="4" w:space="0" w:color="000000"/>
              <w:bottom w:val="single" w:sz="4" w:space="0" w:color="000000"/>
              <w:right w:val="single" w:sz="4" w:space="0" w:color="000000"/>
            </w:tcBorders>
          </w:tcPr>
          <w:p w14:paraId="69B11131" w14:textId="2089422E" w:rsidR="002B00D8" w:rsidRPr="00FF05FE" w:rsidRDefault="00516D8E"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w:t>
            </w:r>
            <w:r w:rsidR="002B00D8" w:rsidRPr="00FF05FE">
              <w:rPr>
                <w:rFonts w:ascii="Arial" w:eastAsia="Times New Roman" w:hAnsi="Arial" w:cs="Arial"/>
                <w:color w:val="000000"/>
                <w:sz w:val="24"/>
                <w:szCs w:val="24"/>
              </w:rPr>
              <w:t>00m B</w:t>
            </w:r>
            <w:r w:rsidRPr="00FF05FE">
              <w:rPr>
                <w:rFonts w:ascii="Arial" w:eastAsia="Times New Roman" w:hAnsi="Arial" w:cs="Arial"/>
                <w:color w:val="000000"/>
                <w:sz w:val="24"/>
                <w:szCs w:val="24"/>
              </w:rPr>
              <w:t>ackstroke</w:t>
            </w:r>
          </w:p>
        </w:tc>
      </w:tr>
      <w:tr w:rsidR="002B00D8" w14:paraId="6736A35F"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59C6D809"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3C5ABC58" w14:textId="5A7F343C"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102</w:t>
            </w:r>
          </w:p>
        </w:tc>
        <w:tc>
          <w:tcPr>
            <w:tcW w:w="1870" w:type="dxa"/>
            <w:tcBorders>
              <w:top w:val="single" w:sz="4" w:space="0" w:color="000000"/>
              <w:left w:val="single" w:sz="4" w:space="0" w:color="000000"/>
              <w:bottom w:val="single" w:sz="4" w:space="0" w:color="000000"/>
              <w:right w:val="single" w:sz="4" w:space="0" w:color="000000"/>
            </w:tcBorders>
          </w:tcPr>
          <w:p w14:paraId="7FF84518"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Females</w:t>
            </w:r>
          </w:p>
        </w:tc>
        <w:tc>
          <w:tcPr>
            <w:tcW w:w="2123" w:type="dxa"/>
            <w:tcBorders>
              <w:top w:val="single" w:sz="4" w:space="0" w:color="000000"/>
              <w:left w:val="single" w:sz="4" w:space="0" w:color="000000"/>
              <w:bottom w:val="single" w:sz="4" w:space="0" w:color="000000"/>
              <w:right w:val="single" w:sz="4" w:space="0" w:color="000000"/>
            </w:tcBorders>
          </w:tcPr>
          <w:p w14:paraId="727FB4B5" w14:textId="443C43F5"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w:t>
            </w:r>
            <w:r w:rsidR="00516D8E" w:rsidRPr="00FF05FE">
              <w:rPr>
                <w:rFonts w:ascii="Arial" w:eastAsia="Times New Roman" w:hAnsi="Arial" w:cs="Arial"/>
                <w:color w:val="000000"/>
                <w:sz w:val="24"/>
                <w:szCs w:val="24"/>
              </w:rPr>
              <w:t>1-14 y</w:t>
            </w:r>
            <w:r w:rsidRPr="00FF05FE">
              <w:rPr>
                <w:rFonts w:ascii="Arial" w:eastAsia="Times New Roman" w:hAnsi="Arial" w:cs="Arial"/>
                <w:color w:val="000000"/>
                <w:sz w:val="24"/>
                <w:szCs w:val="24"/>
              </w:rPr>
              <w:t xml:space="preserve">ears </w:t>
            </w:r>
          </w:p>
        </w:tc>
        <w:tc>
          <w:tcPr>
            <w:tcW w:w="3265" w:type="dxa"/>
            <w:tcBorders>
              <w:top w:val="single" w:sz="4" w:space="0" w:color="000000"/>
              <w:left w:val="single" w:sz="4" w:space="0" w:color="000000"/>
              <w:bottom w:val="single" w:sz="4" w:space="0" w:color="000000"/>
              <w:right w:val="single" w:sz="4" w:space="0" w:color="000000"/>
            </w:tcBorders>
          </w:tcPr>
          <w:p w14:paraId="284481DC" w14:textId="09433228" w:rsidR="002B00D8" w:rsidRPr="00FF05FE" w:rsidRDefault="00516D8E"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100m Backstroke</w:t>
            </w:r>
          </w:p>
        </w:tc>
      </w:tr>
      <w:tr w:rsidR="002B00D8" w14:paraId="492571F6"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3626542C"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7777DB98" w14:textId="4A4A2ACD"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103</w:t>
            </w:r>
          </w:p>
        </w:tc>
        <w:tc>
          <w:tcPr>
            <w:tcW w:w="1870" w:type="dxa"/>
            <w:tcBorders>
              <w:top w:val="single" w:sz="4" w:space="0" w:color="000000"/>
              <w:left w:val="single" w:sz="4" w:space="0" w:color="000000"/>
              <w:bottom w:val="single" w:sz="4" w:space="0" w:color="000000"/>
              <w:right w:val="single" w:sz="4" w:space="0" w:color="000000"/>
            </w:tcBorders>
          </w:tcPr>
          <w:p w14:paraId="4C305E96"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Males &amp; Open</w:t>
            </w:r>
          </w:p>
        </w:tc>
        <w:tc>
          <w:tcPr>
            <w:tcW w:w="2123" w:type="dxa"/>
            <w:tcBorders>
              <w:top w:val="single" w:sz="4" w:space="0" w:color="000000"/>
              <w:left w:val="single" w:sz="4" w:space="0" w:color="000000"/>
              <w:bottom w:val="single" w:sz="4" w:space="0" w:color="000000"/>
              <w:right w:val="single" w:sz="4" w:space="0" w:color="000000"/>
            </w:tcBorders>
          </w:tcPr>
          <w:p w14:paraId="76A990CF" w14:textId="465D0498"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 xml:space="preserve">10 years </w:t>
            </w:r>
            <w:r w:rsidR="00FF05FE">
              <w:rPr>
                <w:rFonts w:ascii="Arial" w:eastAsia="Times New Roman" w:hAnsi="Arial" w:cs="Arial"/>
                <w:color w:val="000000"/>
                <w:sz w:val="24"/>
                <w:szCs w:val="24"/>
              </w:rPr>
              <w:t>&amp;</w:t>
            </w:r>
            <w:r w:rsidRPr="00FF05FE">
              <w:rPr>
                <w:rFonts w:ascii="Arial" w:eastAsia="Times New Roman" w:hAnsi="Arial" w:cs="Arial"/>
                <w:color w:val="000000"/>
                <w:sz w:val="24"/>
                <w:szCs w:val="24"/>
              </w:rPr>
              <w:t xml:space="preserve"> </w:t>
            </w:r>
            <w:r w:rsidR="00E22529" w:rsidRPr="00FF05FE">
              <w:rPr>
                <w:rFonts w:ascii="Arial" w:eastAsia="Times New Roman" w:hAnsi="Arial" w:cs="Arial"/>
                <w:color w:val="000000"/>
                <w:sz w:val="24"/>
                <w:szCs w:val="24"/>
              </w:rPr>
              <w:t>under</w:t>
            </w:r>
          </w:p>
        </w:tc>
        <w:tc>
          <w:tcPr>
            <w:tcW w:w="3265" w:type="dxa"/>
            <w:tcBorders>
              <w:top w:val="single" w:sz="4" w:space="0" w:color="000000"/>
              <w:left w:val="single" w:sz="4" w:space="0" w:color="000000"/>
              <w:bottom w:val="single" w:sz="4" w:space="0" w:color="000000"/>
              <w:right w:val="single" w:sz="4" w:space="0" w:color="000000"/>
            </w:tcBorders>
          </w:tcPr>
          <w:p w14:paraId="622539C0" w14:textId="351D2ADE" w:rsidR="002B00D8" w:rsidRPr="00FF05FE" w:rsidRDefault="007741B2"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 xml:space="preserve">50m  </w:t>
            </w:r>
            <w:r w:rsidR="002B00D8" w:rsidRPr="00FF05FE">
              <w:rPr>
                <w:rFonts w:ascii="Arial" w:eastAsia="Times New Roman" w:hAnsi="Arial" w:cs="Arial"/>
                <w:color w:val="000000"/>
                <w:sz w:val="24"/>
                <w:szCs w:val="24"/>
              </w:rPr>
              <w:t xml:space="preserve"> B</w:t>
            </w:r>
            <w:r w:rsidRPr="00FF05FE">
              <w:rPr>
                <w:rFonts w:ascii="Arial" w:eastAsia="Times New Roman" w:hAnsi="Arial" w:cs="Arial"/>
                <w:color w:val="000000"/>
                <w:sz w:val="24"/>
                <w:szCs w:val="24"/>
              </w:rPr>
              <w:t>reast</w:t>
            </w:r>
            <w:r w:rsidR="00FE55EE" w:rsidRPr="00FF05FE">
              <w:rPr>
                <w:rFonts w:ascii="Arial" w:eastAsia="Times New Roman" w:hAnsi="Arial" w:cs="Arial"/>
                <w:color w:val="000000"/>
                <w:sz w:val="24"/>
                <w:szCs w:val="24"/>
              </w:rPr>
              <w:t>st</w:t>
            </w:r>
            <w:r w:rsidRPr="00FF05FE">
              <w:rPr>
                <w:rFonts w:ascii="Arial" w:eastAsia="Times New Roman" w:hAnsi="Arial" w:cs="Arial"/>
                <w:color w:val="000000"/>
                <w:sz w:val="24"/>
                <w:szCs w:val="24"/>
              </w:rPr>
              <w:t>roke</w:t>
            </w:r>
          </w:p>
        </w:tc>
      </w:tr>
      <w:tr w:rsidR="002B00D8" w14:paraId="636C3789"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3C91C3D5"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3F129793" w14:textId="5651261E"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104</w:t>
            </w:r>
          </w:p>
        </w:tc>
        <w:tc>
          <w:tcPr>
            <w:tcW w:w="1870" w:type="dxa"/>
            <w:tcBorders>
              <w:top w:val="single" w:sz="4" w:space="0" w:color="000000"/>
              <w:left w:val="single" w:sz="4" w:space="0" w:color="000000"/>
              <w:bottom w:val="single" w:sz="4" w:space="0" w:color="000000"/>
              <w:right w:val="single" w:sz="4" w:space="0" w:color="000000"/>
            </w:tcBorders>
          </w:tcPr>
          <w:p w14:paraId="474DAA09"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Females</w:t>
            </w:r>
          </w:p>
        </w:tc>
        <w:tc>
          <w:tcPr>
            <w:tcW w:w="2123" w:type="dxa"/>
            <w:tcBorders>
              <w:top w:val="single" w:sz="4" w:space="0" w:color="000000"/>
              <w:left w:val="single" w:sz="4" w:space="0" w:color="000000"/>
              <w:bottom w:val="single" w:sz="4" w:space="0" w:color="000000"/>
              <w:right w:val="single" w:sz="4" w:space="0" w:color="000000"/>
            </w:tcBorders>
          </w:tcPr>
          <w:p w14:paraId="0980E7A0" w14:textId="48B4FEAD"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w:t>
            </w:r>
            <w:r w:rsidR="007741B2" w:rsidRPr="00FF05FE">
              <w:rPr>
                <w:rFonts w:ascii="Arial" w:eastAsia="Times New Roman" w:hAnsi="Arial" w:cs="Arial"/>
                <w:color w:val="000000"/>
                <w:sz w:val="24"/>
                <w:szCs w:val="24"/>
              </w:rPr>
              <w:t>0</w:t>
            </w:r>
            <w:r w:rsidRPr="00FF05FE">
              <w:rPr>
                <w:rFonts w:ascii="Arial" w:eastAsia="Times New Roman" w:hAnsi="Arial" w:cs="Arial"/>
                <w:color w:val="000000"/>
                <w:sz w:val="24"/>
                <w:szCs w:val="24"/>
              </w:rPr>
              <w:t xml:space="preserve"> years </w:t>
            </w:r>
            <w:r w:rsidR="00FF05FE">
              <w:rPr>
                <w:rFonts w:ascii="Arial" w:eastAsia="Times New Roman" w:hAnsi="Arial" w:cs="Arial"/>
                <w:color w:val="000000"/>
                <w:sz w:val="24"/>
                <w:szCs w:val="24"/>
              </w:rPr>
              <w:t xml:space="preserve">&amp; </w:t>
            </w:r>
            <w:r w:rsidR="00E22529" w:rsidRPr="00FF05FE">
              <w:rPr>
                <w:rFonts w:ascii="Arial" w:eastAsia="Times New Roman" w:hAnsi="Arial" w:cs="Arial"/>
                <w:color w:val="000000"/>
                <w:sz w:val="24"/>
                <w:szCs w:val="24"/>
              </w:rPr>
              <w:t>under</w:t>
            </w:r>
          </w:p>
        </w:tc>
        <w:tc>
          <w:tcPr>
            <w:tcW w:w="3265" w:type="dxa"/>
            <w:tcBorders>
              <w:top w:val="single" w:sz="4" w:space="0" w:color="000000"/>
              <w:left w:val="single" w:sz="4" w:space="0" w:color="000000"/>
              <w:bottom w:val="single" w:sz="4" w:space="0" w:color="000000"/>
              <w:right w:val="single" w:sz="4" w:space="0" w:color="000000"/>
            </w:tcBorders>
          </w:tcPr>
          <w:p w14:paraId="31429C20" w14:textId="6EC93E86" w:rsidR="002B00D8" w:rsidRPr="00FF05FE" w:rsidRDefault="007741B2"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5</w:t>
            </w:r>
            <w:r w:rsidR="00631178" w:rsidRPr="00FF05FE">
              <w:rPr>
                <w:rFonts w:ascii="Arial" w:eastAsia="Times New Roman" w:hAnsi="Arial" w:cs="Arial"/>
                <w:color w:val="000000"/>
                <w:sz w:val="24"/>
                <w:szCs w:val="24"/>
              </w:rPr>
              <w:t>0</w:t>
            </w:r>
            <w:r w:rsidRPr="00FF05FE">
              <w:rPr>
                <w:rFonts w:ascii="Arial" w:eastAsia="Times New Roman" w:hAnsi="Arial" w:cs="Arial"/>
                <w:color w:val="000000"/>
                <w:sz w:val="24"/>
                <w:szCs w:val="24"/>
              </w:rPr>
              <w:t xml:space="preserve">m   </w:t>
            </w:r>
            <w:r w:rsidR="002B00D8" w:rsidRPr="00FF05FE">
              <w:rPr>
                <w:rFonts w:ascii="Arial" w:eastAsia="Times New Roman" w:hAnsi="Arial" w:cs="Arial"/>
                <w:color w:val="000000"/>
                <w:sz w:val="24"/>
                <w:szCs w:val="24"/>
              </w:rPr>
              <w:t>Breaststroke</w:t>
            </w:r>
          </w:p>
        </w:tc>
      </w:tr>
      <w:tr w:rsidR="002B00D8" w14:paraId="0CEBCB5C"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499B80A6"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DA34023" w14:textId="31C690D9" w:rsidR="002B00D8" w:rsidRPr="00FF05FE" w:rsidRDefault="002B00D8" w:rsidP="002B00D8">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105</w:t>
            </w:r>
          </w:p>
        </w:tc>
        <w:tc>
          <w:tcPr>
            <w:tcW w:w="1870" w:type="dxa"/>
            <w:tcBorders>
              <w:top w:val="single" w:sz="4" w:space="0" w:color="000000"/>
              <w:left w:val="single" w:sz="4" w:space="0" w:color="000000"/>
              <w:bottom w:val="single" w:sz="4" w:space="0" w:color="000000"/>
              <w:right w:val="single" w:sz="4" w:space="0" w:color="000000"/>
            </w:tcBorders>
          </w:tcPr>
          <w:p w14:paraId="2AE064C5"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Males &amp; Open</w:t>
            </w:r>
          </w:p>
        </w:tc>
        <w:tc>
          <w:tcPr>
            <w:tcW w:w="2123" w:type="dxa"/>
            <w:tcBorders>
              <w:top w:val="single" w:sz="4" w:space="0" w:color="000000"/>
              <w:left w:val="single" w:sz="4" w:space="0" w:color="000000"/>
              <w:bottom w:val="single" w:sz="4" w:space="0" w:color="000000"/>
              <w:right w:val="single" w:sz="4" w:space="0" w:color="000000"/>
            </w:tcBorders>
          </w:tcPr>
          <w:p w14:paraId="7D869C53" w14:textId="65B08FB5"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w:t>
            </w:r>
            <w:r w:rsidR="00E22529" w:rsidRPr="00FF05FE">
              <w:rPr>
                <w:rFonts w:ascii="Arial" w:eastAsia="Times New Roman" w:hAnsi="Arial" w:cs="Arial"/>
                <w:color w:val="000000"/>
                <w:sz w:val="24"/>
                <w:szCs w:val="24"/>
              </w:rPr>
              <w:t>1-14</w:t>
            </w:r>
            <w:r w:rsidRPr="00FF05FE">
              <w:rPr>
                <w:rFonts w:ascii="Arial" w:eastAsia="Times New Roman" w:hAnsi="Arial" w:cs="Arial"/>
                <w:color w:val="000000"/>
                <w:sz w:val="24"/>
                <w:szCs w:val="24"/>
              </w:rPr>
              <w:t xml:space="preserve"> years </w:t>
            </w:r>
          </w:p>
        </w:tc>
        <w:tc>
          <w:tcPr>
            <w:tcW w:w="3265" w:type="dxa"/>
            <w:tcBorders>
              <w:top w:val="single" w:sz="4" w:space="0" w:color="000000"/>
              <w:left w:val="single" w:sz="4" w:space="0" w:color="000000"/>
              <w:bottom w:val="single" w:sz="4" w:space="0" w:color="000000"/>
              <w:right w:val="single" w:sz="4" w:space="0" w:color="000000"/>
            </w:tcBorders>
          </w:tcPr>
          <w:p w14:paraId="30281649" w14:textId="4D03EA72" w:rsidR="002B00D8" w:rsidRPr="00FF05FE" w:rsidRDefault="0063117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100m</w:t>
            </w:r>
            <w:r w:rsidR="002B00D8" w:rsidRPr="00FF05FE">
              <w:rPr>
                <w:rFonts w:ascii="Arial" w:eastAsia="Times New Roman" w:hAnsi="Arial" w:cs="Arial"/>
                <w:color w:val="000000"/>
                <w:sz w:val="24"/>
                <w:szCs w:val="24"/>
              </w:rPr>
              <w:t xml:space="preserve"> </w:t>
            </w:r>
            <w:r w:rsidRPr="00FF05FE">
              <w:rPr>
                <w:rFonts w:ascii="Arial" w:eastAsia="Times New Roman" w:hAnsi="Arial" w:cs="Arial"/>
                <w:color w:val="000000"/>
                <w:sz w:val="24"/>
                <w:szCs w:val="24"/>
              </w:rPr>
              <w:t>Freestyle</w:t>
            </w:r>
          </w:p>
        </w:tc>
      </w:tr>
      <w:tr w:rsidR="002B00D8" w14:paraId="24AE5F8F"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4CE53DEC"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18554BD" w14:textId="77302F9A"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106</w:t>
            </w:r>
          </w:p>
        </w:tc>
        <w:tc>
          <w:tcPr>
            <w:tcW w:w="1870" w:type="dxa"/>
            <w:tcBorders>
              <w:top w:val="single" w:sz="4" w:space="0" w:color="000000"/>
              <w:left w:val="single" w:sz="4" w:space="0" w:color="000000"/>
              <w:bottom w:val="single" w:sz="4" w:space="0" w:color="000000"/>
              <w:right w:val="single" w:sz="4" w:space="0" w:color="000000"/>
            </w:tcBorders>
          </w:tcPr>
          <w:p w14:paraId="43108D82"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Females</w:t>
            </w:r>
          </w:p>
        </w:tc>
        <w:tc>
          <w:tcPr>
            <w:tcW w:w="2123" w:type="dxa"/>
            <w:tcBorders>
              <w:top w:val="single" w:sz="4" w:space="0" w:color="000000"/>
              <w:left w:val="single" w:sz="4" w:space="0" w:color="000000"/>
              <w:bottom w:val="single" w:sz="4" w:space="0" w:color="000000"/>
              <w:right w:val="single" w:sz="4" w:space="0" w:color="000000"/>
            </w:tcBorders>
          </w:tcPr>
          <w:p w14:paraId="6D118C91" w14:textId="0F20007D"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w:t>
            </w:r>
            <w:r w:rsidR="00631178" w:rsidRPr="00FF05FE">
              <w:rPr>
                <w:rFonts w:ascii="Arial" w:eastAsia="Times New Roman" w:hAnsi="Arial" w:cs="Arial"/>
                <w:color w:val="000000"/>
                <w:sz w:val="24"/>
                <w:szCs w:val="24"/>
              </w:rPr>
              <w:t>1-14</w:t>
            </w:r>
            <w:r w:rsidRPr="00FF05FE">
              <w:rPr>
                <w:rFonts w:ascii="Arial" w:eastAsia="Times New Roman" w:hAnsi="Arial" w:cs="Arial"/>
                <w:color w:val="000000"/>
                <w:sz w:val="24"/>
                <w:szCs w:val="24"/>
              </w:rPr>
              <w:t xml:space="preserve"> years </w:t>
            </w:r>
          </w:p>
        </w:tc>
        <w:tc>
          <w:tcPr>
            <w:tcW w:w="3265" w:type="dxa"/>
            <w:tcBorders>
              <w:top w:val="single" w:sz="4" w:space="0" w:color="000000"/>
              <w:left w:val="single" w:sz="4" w:space="0" w:color="000000"/>
              <w:bottom w:val="single" w:sz="4" w:space="0" w:color="000000"/>
              <w:right w:val="single" w:sz="4" w:space="0" w:color="000000"/>
            </w:tcBorders>
          </w:tcPr>
          <w:p w14:paraId="554A766F"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100m Freestyle</w:t>
            </w:r>
          </w:p>
        </w:tc>
      </w:tr>
      <w:tr w:rsidR="002B00D8" w14:paraId="57C6E156"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5094C59E"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766E21FA" w14:textId="77FE3B85"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107</w:t>
            </w:r>
          </w:p>
        </w:tc>
        <w:tc>
          <w:tcPr>
            <w:tcW w:w="1870" w:type="dxa"/>
            <w:tcBorders>
              <w:top w:val="single" w:sz="4" w:space="0" w:color="000000"/>
              <w:left w:val="single" w:sz="4" w:space="0" w:color="000000"/>
              <w:bottom w:val="single" w:sz="4" w:space="0" w:color="000000"/>
              <w:right w:val="single" w:sz="4" w:space="0" w:color="000000"/>
            </w:tcBorders>
          </w:tcPr>
          <w:p w14:paraId="7A1A5D04"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Males &amp; Open</w:t>
            </w:r>
          </w:p>
        </w:tc>
        <w:tc>
          <w:tcPr>
            <w:tcW w:w="2123" w:type="dxa"/>
            <w:tcBorders>
              <w:top w:val="single" w:sz="4" w:space="0" w:color="000000"/>
              <w:left w:val="single" w:sz="4" w:space="0" w:color="000000"/>
              <w:bottom w:val="single" w:sz="4" w:space="0" w:color="000000"/>
              <w:right w:val="single" w:sz="4" w:space="0" w:color="000000"/>
            </w:tcBorders>
          </w:tcPr>
          <w:p w14:paraId="606F638E" w14:textId="00934991"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 xml:space="preserve">10 years </w:t>
            </w:r>
            <w:r w:rsidR="00FF05FE">
              <w:rPr>
                <w:rFonts w:ascii="Arial" w:eastAsia="Times New Roman" w:hAnsi="Arial" w:cs="Arial"/>
                <w:color w:val="000000"/>
                <w:sz w:val="24"/>
                <w:szCs w:val="24"/>
              </w:rPr>
              <w:t xml:space="preserve">&amp; </w:t>
            </w:r>
            <w:r w:rsidR="00631178" w:rsidRPr="00FF05FE">
              <w:rPr>
                <w:rFonts w:ascii="Arial" w:eastAsia="Times New Roman" w:hAnsi="Arial" w:cs="Arial"/>
                <w:color w:val="000000"/>
                <w:sz w:val="24"/>
                <w:szCs w:val="24"/>
              </w:rPr>
              <w:t>under</w:t>
            </w:r>
          </w:p>
        </w:tc>
        <w:tc>
          <w:tcPr>
            <w:tcW w:w="3265" w:type="dxa"/>
            <w:tcBorders>
              <w:top w:val="single" w:sz="4" w:space="0" w:color="000000"/>
              <w:left w:val="single" w:sz="4" w:space="0" w:color="000000"/>
              <w:bottom w:val="single" w:sz="4" w:space="0" w:color="000000"/>
              <w:right w:val="single" w:sz="4" w:space="0" w:color="000000"/>
            </w:tcBorders>
          </w:tcPr>
          <w:p w14:paraId="2C4B173A" w14:textId="24033012" w:rsidR="002B00D8" w:rsidRPr="00FF05FE" w:rsidRDefault="0063117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50m Butterfly</w:t>
            </w:r>
          </w:p>
        </w:tc>
      </w:tr>
      <w:tr w:rsidR="002B00D8" w14:paraId="43233719"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0961A2EE"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1B43D09" w14:textId="69545959"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108</w:t>
            </w:r>
          </w:p>
        </w:tc>
        <w:tc>
          <w:tcPr>
            <w:tcW w:w="1870" w:type="dxa"/>
            <w:tcBorders>
              <w:top w:val="single" w:sz="4" w:space="0" w:color="000000"/>
              <w:left w:val="single" w:sz="4" w:space="0" w:color="000000"/>
              <w:bottom w:val="single" w:sz="4" w:space="0" w:color="000000"/>
              <w:right w:val="single" w:sz="4" w:space="0" w:color="000000"/>
            </w:tcBorders>
          </w:tcPr>
          <w:p w14:paraId="7A963B10" w14:textId="74C805E4" w:rsidR="002B00D8" w:rsidRPr="00FF05FE" w:rsidRDefault="0063117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Female</w:t>
            </w:r>
          </w:p>
        </w:tc>
        <w:tc>
          <w:tcPr>
            <w:tcW w:w="2123" w:type="dxa"/>
            <w:tcBorders>
              <w:top w:val="single" w:sz="4" w:space="0" w:color="000000"/>
              <w:left w:val="single" w:sz="4" w:space="0" w:color="000000"/>
              <w:bottom w:val="single" w:sz="4" w:space="0" w:color="000000"/>
              <w:right w:val="single" w:sz="4" w:space="0" w:color="000000"/>
            </w:tcBorders>
          </w:tcPr>
          <w:p w14:paraId="7064C8E0" w14:textId="5F87E8ED" w:rsidR="002B00D8" w:rsidRPr="00FF05FE" w:rsidRDefault="0063117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 xml:space="preserve">10 years </w:t>
            </w:r>
            <w:r w:rsidR="00FF05FE">
              <w:rPr>
                <w:rFonts w:ascii="Arial" w:eastAsia="Times New Roman" w:hAnsi="Arial" w:cs="Arial"/>
                <w:color w:val="000000"/>
                <w:sz w:val="24"/>
                <w:szCs w:val="24"/>
              </w:rPr>
              <w:t xml:space="preserve">&amp; </w:t>
            </w:r>
            <w:r w:rsidRPr="00FF05FE">
              <w:rPr>
                <w:rFonts w:ascii="Arial" w:eastAsia="Times New Roman" w:hAnsi="Arial" w:cs="Arial"/>
                <w:color w:val="000000"/>
                <w:sz w:val="24"/>
                <w:szCs w:val="24"/>
              </w:rPr>
              <w:t>under</w:t>
            </w:r>
          </w:p>
        </w:tc>
        <w:tc>
          <w:tcPr>
            <w:tcW w:w="3265" w:type="dxa"/>
            <w:tcBorders>
              <w:top w:val="single" w:sz="4" w:space="0" w:color="000000"/>
              <w:left w:val="single" w:sz="4" w:space="0" w:color="000000"/>
              <w:bottom w:val="single" w:sz="4" w:space="0" w:color="000000"/>
              <w:right w:val="single" w:sz="4" w:space="0" w:color="000000"/>
            </w:tcBorders>
          </w:tcPr>
          <w:p w14:paraId="657B3814" w14:textId="206465BE" w:rsidR="002B00D8" w:rsidRPr="00FF05FE" w:rsidRDefault="0063117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50m Butterfly</w:t>
            </w:r>
          </w:p>
        </w:tc>
      </w:tr>
      <w:tr w:rsidR="002B00D8" w14:paraId="29983F14"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038E3CE5" w14:textId="77777777" w:rsidR="002B00D8" w:rsidRPr="00FF05FE" w:rsidRDefault="002B00D8"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2C2E068" w14:textId="1E7D7792"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109</w:t>
            </w:r>
          </w:p>
        </w:tc>
        <w:tc>
          <w:tcPr>
            <w:tcW w:w="1870" w:type="dxa"/>
            <w:tcBorders>
              <w:top w:val="single" w:sz="4" w:space="0" w:color="000000"/>
              <w:left w:val="single" w:sz="4" w:space="0" w:color="000000"/>
              <w:bottom w:val="single" w:sz="4" w:space="0" w:color="000000"/>
              <w:right w:val="single" w:sz="4" w:space="0" w:color="000000"/>
            </w:tcBorders>
          </w:tcPr>
          <w:p w14:paraId="0927A6A3" w14:textId="5430C489" w:rsidR="002B00D8" w:rsidRPr="00FF05FE" w:rsidRDefault="0063117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Males &amp; Open</w:t>
            </w:r>
          </w:p>
        </w:tc>
        <w:tc>
          <w:tcPr>
            <w:tcW w:w="2123" w:type="dxa"/>
            <w:tcBorders>
              <w:top w:val="single" w:sz="4" w:space="0" w:color="000000"/>
              <w:left w:val="single" w:sz="4" w:space="0" w:color="000000"/>
              <w:bottom w:val="single" w:sz="4" w:space="0" w:color="000000"/>
              <w:right w:val="single" w:sz="4" w:space="0" w:color="000000"/>
            </w:tcBorders>
          </w:tcPr>
          <w:p w14:paraId="51307F2D" w14:textId="2C8BCC7E" w:rsidR="002B00D8" w:rsidRPr="00FF05FE" w:rsidRDefault="00950CE2"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11-14 years</w:t>
            </w:r>
          </w:p>
        </w:tc>
        <w:tc>
          <w:tcPr>
            <w:tcW w:w="3265" w:type="dxa"/>
            <w:tcBorders>
              <w:top w:val="single" w:sz="4" w:space="0" w:color="000000"/>
              <w:left w:val="single" w:sz="4" w:space="0" w:color="000000"/>
              <w:bottom w:val="single" w:sz="4" w:space="0" w:color="000000"/>
              <w:right w:val="single" w:sz="4" w:space="0" w:color="000000"/>
            </w:tcBorders>
          </w:tcPr>
          <w:p w14:paraId="4C8BC884" w14:textId="1DE18E84" w:rsidR="002B00D8" w:rsidRPr="00FF05FE" w:rsidRDefault="00950CE2"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100m IM</w:t>
            </w:r>
          </w:p>
        </w:tc>
      </w:tr>
      <w:tr w:rsidR="002B00D8" w14:paraId="20D84D37"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75098097" w14:textId="16719E81" w:rsidR="002B00D8" w:rsidRPr="00FF05FE" w:rsidRDefault="002B00D8"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89728A1" w14:textId="15EDBA7B" w:rsidR="002B00D8" w:rsidRPr="00FF05FE" w:rsidRDefault="002B00D8"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110</w:t>
            </w:r>
          </w:p>
        </w:tc>
        <w:tc>
          <w:tcPr>
            <w:tcW w:w="1870" w:type="dxa"/>
            <w:tcBorders>
              <w:top w:val="single" w:sz="4" w:space="0" w:color="000000"/>
              <w:left w:val="single" w:sz="4" w:space="0" w:color="000000"/>
              <w:bottom w:val="single" w:sz="4" w:space="0" w:color="000000"/>
              <w:right w:val="single" w:sz="4" w:space="0" w:color="000000"/>
            </w:tcBorders>
          </w:tcPr>
          <w:p w14:paraId="29FE6110" w14:textId="5C5C22C6" w:rsidR="002B00D8" w:rsidRPr="00FF05FE" w:rsidRDefault="00950CE2"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Female</w:t>
            </w:r>
          </w:p>
        </w:tc>
        <w:tc>
          <w:tcPr>
            <w:tcW w:w="2123" w:type="dxa"/>
            <w:tcBorders>
              <w:top w:val="single" w:sz="4" w:space="0" w:color="000000"/>
              <w:left w:val="single" w:sz="4" w:space="0" w:color="000000"/>
              <w:bottom w:val="single" w:sz="4" w:space="0" w:color="000000"/>
              <w:right w:val="single" w:sz="4" w:space="0" w:color="000000"/>
            </w:tcBorders>
          </w:tcPr>
          <w:p w14:paraId="1EDE5B9C" w14:textId="5E0CCCD9" w:rsidR="002B00D8" w:rsidRPr="00FF05FE" w:rsidRDefault="00950CE2"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11-14 years</w:t>
            </w:r>
          </w:p>
        </w:tc>
        <w:tc>
          <w:tcPr>
            <w:tcW w:w="3265" w:type="dxa"/>
            <w:tcBorders>
              <w:top w:val="single" w:sz="4" w:space="0" w:color="000000"/>
              <w:left w:val="single" w:sz="4" w:space="0" w:color="000000"/>
              <w:bottom w:val="single" w:sz="4" w:space="0" w:color="000000"/>
              <w:right w:val="single" w:sz="4" w:space="0" w:color="000000"/>
            </w:tcBorders>
          </w:tcPr>
          <w:p w14:paraId="536D3D5F" w14:textId="1021536B" w:rsidR="002B00D8" w:rsidRPr="00FF05FE" w:rsidRDefault="00950CE2"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100m IM</w:t>
            </w:r>
          </w:p>
        </w:tc>
      </w:tr>
      <w:tr w:rsidR="00950CE2" w14:paraId="6C307BAB"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3737A143" w14:textId="77777777" w:rsidR="00950CE2" w:rsidRPr="00FF05FE" w:rsidRDefault="00950CE2"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C324681" w14:textId="5858AF21" w:rsidR="00950CE2" w:rsidRPr="00FF05FE" w:rsidRDefault="00950CE2"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111</w:t>
            </w:r>
          </w:p>
        </w:tc>
        <w:tc>
          <w:tcPr>
            <w:tcW w:w="1870" w:type="dxa"/>
            <w:tcBorders>
              <w:top w:val="single" w:sz="4" w:space="0" w:color="000000"/>
              <w:left w:val="single" w:sz="4" w:space="0" w:color="000000"/>
              <w:bottom w:val="single" w:sz="4" w:space="0" w:color="000000"/>
              <w:right w:val="single" w:sz="4" w:space="0" w:color="000000"/>
            </w:tcBorders>
          </w:tcPr>
          <w:p w14:paraId="5FC7A16C" w14:textId="2270AB1B" w:rsidR="00950CE2" w:rsidRPr="00FF05FE" w:rsidRDefault="00D67037"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Male &amp; Open</w:t>
            </w:r>
          </w:p>
        </w:tc>
        <w:tc>
          <w:tcPr>
            <w:tcW w:w="2123" w:type="dxa"/>
            <w:tcBorders>
              <w:top w:val="single" w:sz="4" w:space="0" w:color="000000"/>
              <w:left w:val="single" w:sz="4" w:space="0" w:color="000000"/>
              <w:bottom w:val="single" w:sz="4" w:space="0" w:color="000000"/>
              <w:right w:val="single" w:sz="4" w:space="0" w:color="000000"/>
            </w:tcBorders>
          </w:tcPr>
          <w:p w14:paraId="08888F12" w14:textId="39512EE6" w:rsidR="00950CE2" w:rsidRPr="00FF05FE" w:rsidRDefault="00D67037"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11-12 years</w:t>
            </w:r>
          </w:p>
        </w:tc>
        <w:tc>
          <w:tcPr>
            <w:tcW w:w="3265" w:type="dxa"/>
            <w:tcBorders>
              <w:top w:val="single" w:sz="4" w:space="0" w:color="000000"/>
              <w:left w:val="single" w:sz="4" w:space="0" w:color="000000"/>
              <w:bottom w:val="single" w:sz="4" w:space="0" w:color="000000"/>
              <w:right w:val="single" w:sz="4" w:space="0" w:color="000000"/>
            </w:tcBorders>
          </w:tcPr>
          <w:p w14:paraId="79E5490D" w14:textId="5EA1BDC9" w:rsidR="00950CE2" w:rsidRPr="00FF05FE" w:rsidRDefault="00F71FE3"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4 x 50m IM Medley Relay</w:t>
            </w:r>
          </w:p>
        </w:tc>
      </w:tr>
      <w:tr w:rsidR="00F71FE3" w14:paraId="72E33FCE"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6AB52448" w14:textId="77777777" w:rsidR="00F71FE3" w:rsidRPr="00FF05FE" w:rsidRDefault="00F71FE3"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423DE09C" w14:textId="6608304D" w:rsidR="00F71FE3" w:rsidRPr="00FF05FE" w:rsidRDefault="00F71FE3"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112</w:t>
            </w:r>
          </w:p>
        </w:tc>
        <w:tc>
          <w:tcPr>
            <w:tcW w:w="1870" w:type="dxa"/>
            <w:tcBorders>
              <w:top w:val="single" w:sz="4" w:space="0" w:color="000000"/>
              <w:left w:val="single" w:sz="4" w:space="0" w:color="000000"/>
              <w:bottom w:val="single" w:sz="4" w:space="0" w:color="000000"/>
              <w:right w:val="single" w:sz="4" w:space="0" w:color="000000"/>
            </w:tcBorders>
          </w:tcPr>
          <w:p w14:paraId="5ADE8B99" w14:textId="5EC62022" w:rsidR="00F71FE3" w:rsidRPr="00FF05FE" w:rsidRDefault="00F71FE3"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 xml:space="preserve">Female </w:t>
            </w:r>
          </w:p>
        </w:tc>
        <w:tc>
          <w:tcPr>
            <w:tcW w:w="2123" w:type="dxa"/>
            <w:tcBorders>
              <w:top w:val="single" w:sz="4" w:space="0" w:color="000000"/>
              <w:left w:val="single" w:sz="4" w:space="0" w:color="000000"/>
              <w:bottom w:val="single" w:sz="4" w:space="0" w:color="000000"/>
              <w:right w:val="single" w:sz="4" w:space="0" w:color="000000"/>
            </w:tcBorders>
          </w:tcPr>
          <w:p w14:paraId="269E5F00" w14:textId="346AF84E" w:rsidR="00F71FE3" w:rsidRPr="00FF05FE" w:rsidRDefault="00F71FE3"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11-12 years</w:t>
            </w:r>
          </w:p>
        </w:tc>
        <w:tc>
          <w:tcPr>
            <w:tcW w:w="3265" w:type="dxa"/>
            <w:tcBorders>
              <w:top w:val="single" w:sz="4" w:space="0" w:color="000000"/>
              <w:left w:val="single" w:sz="4" w:space="0" w:color="000000"/>
              <w:bottom w:val="single" w:sz="4" w:space="0" w:color="000000"/>
              <w:right w:val="single" w:sz="4" w:space="0" w:color="000000"/>
            </w:tcBorders>
          </w:tcPr>
          <w:p w14:paraId="24AF447D" w14:textId="102028A6" w:rsidR="00F71FE3" w:rsidRPr="00FF05FE" w:rsidRDefault="00F71FE3"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4 x 50m IM Medley Relay</w:t>
            </w:r>
          </w:p>
        </w:tc>
      </w:tr>
      <w:tr w:rsidR="00F71FE3" w14:paraId="3A2A9000"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44C6FB28" w14:textId="77777777" w:rsidR="00F71FE3" w:rsidRPr="00FF05FE" w:rsidRDefault="00F71FE3"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09E013A" w14:textId="26A7B582" w:rsidR="00F71FE3" w:rsidRPr="00FF05FE" w:rsidRDefault="00F71FE3"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113</w:t>
            </w:r>
          </w:p>
        </w:tc>
        <w:tc>
          <w:tcPr>
            <w:tcW w:w="1870" w:type="dxa"/>
            <w:tcBorders>
              <w:top w:val="single" w:sz="4" w:space="0" w:color="000000"/>
              <w:left w:val="single" w:sz="4" w:space="0" w:color="000000"/>
              <w:bottom w:val="single" w:sz="4" w:space="0" w:color="000000"/>
              <w:right w:val="single" w:sz="4" w:space="0" w:color="000000"/>
            </w:tcBorders>
          </w:tcPr>
          <w:p w14:paraId="68A1E3C9" w14:textId="4B622704" w:rsidR="00F71FE3" w:rsidRPr="00FF05FE" w:rsidRDefault="00F71FE3"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Male &amp; Open</w:t>
            </w:r>
          </w:p>
        </w:tc>
        <w:tc>
          <w:tcPr>
            <w:tcW w:w="2123" w:type="dxa"/>
            <w:tcBorders>
              <w:top w:val="single" w:sz="4" w:space="0" w:color="000000"/>
              <w:left w:val="single" w:sz="4" w:space="0" w:color="000000"/>
              <w:bottom w:val="single" w:sz="4" w:space="0" w:color="000000"/>
              <w:right w:val="single" w:sz="4" w:space="0" w:color="000000"/>
            </w:tcBorders>
          </w:tcPr>
          <w:p w14:paraId="25AC8E6E" w14:textId="63F0B50A" w:rsidR="00F71FE3" w:rsidRPr="00FF05FE" w:rsidRDefault="00757144"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13-14 years</w:t>
            </w:r>
          </w:p>
        </w:tc>
        <w:tc>
          <w:tcPr>
            <w:tcW w:w="3265" w:type="dxa"/>
            <w:tcBorders>
              <w:top w:val="single" w:sz="4" w:space="0" w:color="000000"/>
              <w:left w:val="single" w:sz="4" w:space="0" w:color="000000"/>
              <w:bottom w:val="single" w:sz="4" w:space="0" w:color="000000"/>
              <w:right w:val="single" w:sz="4" w:space="0" w:color="000000"/>
            </w:tcBorders>
          </w:tcPr>
          <w:p w14:paraId="67E0E7D4" w14:textId="110D0F33" w:rsidR="00F71FE3" w:rsidRPr="00FF05FE" w:rsidRDefault="00757144"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4 x 50m IM Medley Relay</w:t>
            </w:r>
          </w:p>
        </w:tc>
      </w:tr>
      <w:tr w:rsidR="00757144" w14:paraId="197DE137"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5ED6F169" w14:textId="77777777" w:rsidR="00757144" w:rsidRPr="00FF05FE" w:rsidRDefault="00757144"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76F828D3" w14:textId="67DD8014" w:rsidR="00757144" w:rsidRPr="00FF05FE" w:rsidRDefault="00757144"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114</w:t>
            </w:r>
          </w:p>
        </w:tc>
        <w:tc>
          <w:tcPr>
            <w:tcW w:w="1870" w:type="dxa"/>
            <w:tcBorders>
              <w:top w:val="single" w:sz="4" w:space="0" w:color="000000"/>
              <w:left w:val="single" w:sz="4" w:space="0" w:color="000000"/>
              <w:bottom w:val="single" w:sz="4" w:space="0" w:color="000000"/>
              <w:right w:val="single" w:sz="4" w:space="0" w:color="000000"/>
            </w:tcBorders>
          </w:tcPr>
          <w:p w14:paraId="29432522" w14:textId="1BEF34FB" w:rsidR="00757144" w:rsidRPr="00FF05FE" w:rsidRDefault="00757144"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Female</w:t>
            </w:r>
          </w:p>
        </w:tc>
        <w:tc>
          <w:tcPr>
            <w:tcW w:w="2123" w:type="dxa"/>
            <w:tcBorders>
              <w:top w:val="single" w:sz="4" w:space="0" w:color="000000"/>
              <w:left w:val="single" w:sz="4" w:space="0" w:color="000000"/>
              <w:bottom w:val="single" w:sz="4" w:space="0" w:color="000000"/>
              <w:right w:val="single" w:sz="4" w:space="0" w:color="000000"/>
            </w:tcBorders>
          </w:tcPr>
          <w:p w14:paraId="0FF45435" w14:textId="19A64559" w:rsidR="00757144" w:rsidRPr="00FF05FE" w:rsidRDefault="00757144"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13-14 years</w:t>
            </w:r>
          </w:p>
        </w:tc>
        <w:tc>
          <w:tcPr>
            <w:tcW w:w="3265" w:type="dxa"/>
            <w:tcBorders>
              <w:top w:val="single" w:sz="4" w:space="0" w:color="000000"/>
              <w:left w:val="single" w:sz="4" w:space="0" w:color="000000"/>
              <w:bottom w:val="single" w:sz="4" w:space="0" w:color="000000"/>
              <w:right w:val="single" w:sz="4" w:space="0" w:color="000000"/>
            </w:tcBorders>
          </w:tcPr>
          <w:p w14:paraId="2B4F3A57" w14:textId="37C5BA82" w:rsidR="00757144" w:rsidRPr="00FF05FE" w:rsidRDefault="00757144" w:rsidP="00F82691">
            <w:pPr>
              <w:spacing w:after="0" w:line="240" w:lineRule="auto"/>
              <w:textAlignment w:val="baseline"/>
              <w:rPr>
                <w:rFonts w:ascii="Arial" w:eastAsia="Times New Roman" w:hAnsi="Arial" w:cs="Arial"/>
                <w:color w:val="000000"/>
                <w:sz w:val="24"/>
                <w:szCs w:val="24"/>
              </w:rPr>
            </w:pPr>
            <w:r w:rsidRPr="00FF05FE">
              <w:rPr>
                <w:rFonts w:ascii="Arial" w:eastAsia="Times New Roman" w:hAnsi="Arial" w:cs="Arial"/>
                <w:color w:val="000000"/>
                <w:sz w:val="24"/>
                <w:szCs w:val="24"/>
              </w:rPr>
              <w:t>4 x 50m IM Medley Relay</w:t>
            </w:r>
          </w:p>
        </w:tc>
      </w:tr>
      <w:bookmarkEnd w:id="1"/>
    </w:tbl>
    <w:p w14:paraId="65362AAD" w14:textId="4775ADFB" w:rsidR="007F5E7E" w:rsidRPr="005643F8" w:rsidRDefault="007F5E7E">
      <w:pPr>
        <w:keepNext/>
        <w:textAlignment w:val="baseline"/>
        <w:outlineLvl w:val="3"/>
        <w:rPr>
          <w:rFonts w:ascii="Arial" w:eastAsia="Times New Roman" w:hAnsi="Arial" w:cs="Arial"/>
          <w:b/>
          <w:color w:val="000000"/>
          <w:sz w:val="24"/>
          <w:szCs w:val="24"/>
        </w:rPr>
      </w:pPr>
    </w:p>
    <w:bookmarkEnd w:id="2"/>
    <w:p w14:paraId="19511E4E" w14:textId="5F5DA0A8" w:rsidR="0010356C" w:rsidRPr="005643F8" w:rsidRDefault="0010356C" w:rsidP="0010356C">
      <w:pPr>
        <w:keepNext/>
        <w:textAlignment w:val="baseline"/>
        <w:outlineLvl w:val="3"/>
        <w:rPr>
          <w:rFonts w:ascii="Arial" w:eastAsia="Times New Roman" w:hAnsi="Arial" w:cs="Arial"/>
          <w:b/>
          <w:color w:val="000000"/>
          <w:sz w:val="24"/>
          <w:szCs w:val="24"/>
        </w:rPr>
      </w:pPr>
      <w:r w:rsidRPr="005643F8">
        <w:rPr>
          <w:rFonts w:ascii="Arial" w:eastAsia="Times New Roman" w:hAnsi="Arial" w:cs="Arial"/>
          <w:b/>
          <w:color w:val="000000"/>
          <w:sz w:val="24"/>
          <w:szCs w:val="24"/>
        </w:rPr>
        <w:t>SESSION TWO</w:t>
      </w:r>
      <w:r w:rsidRPr="005643F8">
        <w:rPr>
          <w:rFonts w:ascii="Arial" w:eastAsia="Times New Roman" w:hAnsi="Arial" w:cs="Arial"/>
          <w:b/>
          <w:color w:val="000000"/>
          <w:sz w:val="24"/>
          <w:szCs w:val="24"/>
        </w:rPr>
        <w:tab/>
      </w:r>
      <w:r w:rsidRPr="005643F8">
        <w:rPr>
          <w:rFonts w:ascii="Arial" w:eastAsia="Times New Roman" w:hAnsi="Arial" w:cs="Arial"/>
          <w:b/>
          <w:color w:val="000000"/>
          <w:sz w:val="24"/>
          <w:szCs w:val="24"/>
        </w:rPr>
        <w:tab/>
      </w:r>
      <w:r w:rsidR="005643F8">
        <w:rPr>
          <w:rFonts w:ascii="Arial" w:eastAsia="Times New Roman" w:hAnsi="Arial" w:cs="Arial"/>
          <w:b/>
          <w:color w:val="000000"/>
          <w:sz w:val="24"/>
          <w:szCs w:val="24"/>
        </w:rPr>
        <w:t xml:space="preserve">    </w:t>
      </w:r>
      <w:r w:rsidRPr="005643F8">
        <w:rPr>
          <w:rFonts w:ascii="Arial" w:eastAsia="Times New Roman" w:hAnsi="Arial" w:cs="Arial"/>
          <w:b/>
          <w:color w:val="000000"/>
          <w:sz w:val="24"/>
          <w:szCs w:val="24"/>
        </w:rPr>
        <w:t>WARM UP</w:t>
      </w:r>
      <w:r w:rsidRPr="005643F8">
        <w:rPr>
          <w:rFonts w:ascii="Arial" w:eastAsia="Times New Roman" w:hAnsi="Arial" w:cs="Arial"/>
          <w:b/>
          <w:color w:val="000000"/>
          <w:sz w:val="24"/>
          <w:szCs w:val="24"/>
        </w:rPr>
        <w:tab/>
      </w:r>
      <w:r w:rsidR="005643F8">
        <w:rPr>
          <w:rFonts w:ascii="Arial" w:eastAsia="Times New Roman" w:hAnsi="Arial" w:cs="Arial"/>
          <w:b/>
          <w:color w:val="000000"/>
          <w:sz w:val="24"/>
          <w:szCs w:val="24"/>
        </w:rPr>
        <w:t xml:space="preserve">   </w:t>
      </w:r>
      <w:r w:rsidR="00FE1C3B" w:rsidRPr="005643F8">
        <w:rPr>
          <w:rFonts w:ascii="Arial" w:eastAsia="Times New Roman" w:hAnsi="Arial" w:cs="Arial"/>
          <w:b/>
          <w:color w:val="000000"/>
          <w:sz w:val="24"/>
          <w:szCs w:val="24"/>
        </w:rPr>
        <w:t>1</w:t>
      </w:r>
      <w:r w:rsidR="00C31867">
        <w:rPr>
          <w:rFonts w:ascii="Arial" w:eastAsia="Times New Roman" w:hAnsi="Arial" w:cs="Arial"/>
          <w:b/>
          <w:color w:val="000000"/>
          <w:sz w:val="24"/>
          <w:szCs w:val="24"/>
        </w:rPr>
        <w:t>4</w:t>
      </w:r>
      <w:r w:rsidR="00FE1C3B" w:rsidRPr="005643F8">
        <w:rPr>
          <w:rFonts w:ascii="Arial" w:eastAsia="Times New Roman" w:hAnsi="Arial" w:cs="Arial"/>
          <w:b/>
          <w:color w:val="000000"/>
          <w:sz w:val="24"/>
          <w:szCs w:val="24"/>
        </w:rPr>
        <w:t>:</w:t>
      </w:r>
      <w:r w:rsidR="00C31867">
        <w:rPr>
          <w:rFonts w:ascii="Arial" w:eastAsia="Times New Roman" w:hAnsi="Arial" w:cs="Arial"/>
          <w:b/>
          <w:color w:val="000000"/>
          <w:sz w:val="24"/>
          <w:szCs w:val="24"/>
        </w:rPr>
        <w:t>0</w:t>
      </w:r>
      <w:r w:rsidR="00FE1C3B" w:rsidRPr="005643F8">
        <w:rPr>
          <w:rFonts w:ascii="Arial" w:eastAsia="Times New Roman" w:hAnsi="Arial" w:cs="Arial"/>
          <w:b/>
          <w:color w:val="000000"/>
          <w:sz w:val="24"/>
          <w:szCs w:val="24"/>
        </w:rPr>
        <w:t>0</w:t>
      </w:r>
      <w:r w:rsidRPr="005643F8">
        <w:rPr>
          <w:rFonts w:ascii="Arial" w:eastAsia="Times New Roman" w:hAnsi="Arial" w:cs="Arial"/>
          <w:b/>
          <w:color w:val="000000"/>
          <w:sz w:val="24"/>
          <w:szCs w:val="24"/>
        </w:rPr>
        <w:tab/>
      </w:r>
      <w:r w:rsidRPr="005643F8">
        <w:rPr>
          <w:rFonts w:ascii="Arial" w:eastAsia="Times New Roman" w:hAnsi="Arial" w:cs="Arial"/>
          <w:b/>
          <w:color w:val="000000"/>
          <w:sz w:val="24"/>
          <w:szCs w:val="24"/>
        </w:rPr>
        <w:tab/>
      </w:r>
      <w:r w:rsidR="00FE1C3B" w:rsidRPr="005643F8">
        <w:rPr>
          <w:rFonts w:ascii="Arial" w:eastAsia="Times New Roman" w:hAnsi="Arial" w:cs="Arial"/>
          <w:b/>
          <w:color w:val="000000"/>
          <w:sz w:val="24"/>
          <w:szCs w:val="24"/>
        </w:rPr>
        <w:t xml:space="preserve"> </w:t>
      </w:r>
      <w:r w:rsidR="00FE1C3B" w:rsidRPr="005643F8">
        <w:rPr>
          <w:rFonts w:ascii="Arial" w:eastAsia="Times New Roman" w:hAnsi="Arial" w:cs="Arial"/>
          <w:b/>
          <w:color w:val="000000"/>
          <w:sz w:val="24"/>
          <w:szCs w:val="24"/>
        </w:rPr>
        <w:tab/>
      </w:r>
      <w:r w:rsidRPr="005643F8">
        <w:rPr>
          <w:rFonts w:ascii="Arial" w:eastAsia="Times New Roman" w:hAnsi="Arial" w:cs="Arial"/>
          <w:b/>
          <w:color w:val="000000"/>
          <w:sz w:val="24"/>
          <w:szCs w:val="24"/>
        </w:rPr>
        <w:t>START</w:t>
      </w:r>
      <w:r w:rsidRPr="005643F8">
        <w:rPr>
          <w:rFonts w:ascii="Arial" w:eastAsia="Times New Roman" w:hAnsi="Arial" w:cs="Arial"/>
          <w:b/>
          <w:color w:val="000000"/>
          <w:sz w:val="24"/>
          <w:szCs w:val="24"/>
        </w:rPr>
        <w:tab/>
      </w:r>
      <w:r w:rsidR="00FE1C3B" w:rsidRPr="005643F8">
        <w:rPr>
          <w:rFonts w:ascii="Arial" w:eastAsia="Times New Roman" w:hAnsi="Arial" w:cs="Arial"/>
          <w:b/>
          <w:color w:val="000000"/>
          <w:sz w:val="24"/>
          <w:szCs w:val="24"/>
        </w:rPr>
        <w:t>1</w:t>
      </w:r>
      <w:r w:rsidR="00C31867">
        <w:rPr>
          <w:rFonts w:ascii="Arial" w:eastAsia="Times New Roman" w:hAnsi="Arial" w:cs="Arial"/>
          <w:b/>
          <w:color w:val="000000"/>
          <w:sz w:val="24"/>
          <w:szCs w:val="24"/>
        </w:rPr>
        <w:t>5</w:t>
      </w:r>
      <w:r w:rsidR="00FE1C3B" w:rsidRPr="005643F8">
        <w:rPr>
          <w:rFonts w:ascii="Arial" w:eastAsia="Times New Roman" w:hAnsi="Arial" w:cs="Arial"/>
          <w:b/>
          <w:color w:val="000000"/>
          <w:sz w:val="24"/>
          <w:szCs w:val="24"/>
        </w:rPr>
        <w:t>:</w:t>
      </w:r>
      <w:r w:rsidR="00C31867">
        <w:rPr>
          <w:rFonts w:ascii="Arial" w:eastAsia="Times New Roman" w:hAnsi="Arial" w:cs="Arial"/>
          <w:b/>
          <w:color w:val="000000"/>
          <w:sz w:val="24"/>
          <w:szCs w:val="24"/>
        </w:rPr>
        <w:t>00</w:t>
      </w:r>
    </w:p>
    <w:tbl>
      <w:tblPr>
        <w:tblW w:w="9493" w:type="dxa"/>
        <w:tblLayout w:type="fixed"/>
        <w:tblLook w:val="0000" w:firstRow="0" w:lastRow="0" w:firstColumn="0" w:lastColumn="0" w:noHBand="0" w:noVBand="0"/>
      </w:tblPr>
      <w:tblGrid>
        <w:gridCol w:w="1384"/>
        <w:gridCol w:w="851"/>
        <w:gridCol w:w="1870"/>
        <w:gridCol w:w="2123"/>
        <w:gridCol w:w="3265"/>
      </w:tblGrid>
      <w:tr w:rsidR="00CF3E82" w14:paraId="47122652"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6EDEECF5"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Event No</w:t>
            </w:r>
          </w:p>
        </w:tc>
        <w:tc>
          <w:tcPr>
            <w:tcW w:w="851" w:type="dxa"/>
            <w:tcBorders>
              <w:top w:val="single" w:sz="4" w:space="0" w:color="000000"/>
              <w:left w:val="single" w:sz="4" w:space="0" w:color="000000"/>
              <w:bottom w:val="single" w:sz="4" w:space="0" w:color="000000"/>
              <w:right w:val="single" w:sz="4" w:space="0" w:color="000000"/>
            </w:tcBorders>
          </w:tcPr>
          <w:p w14:paraId="79357860" w14:textId="369BF311"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201</w:t>
            </w:r>
          </w:p>
        </w:tc>
        <w:tc>
          <w:tcPr>
            <w:tcW w:w="1870" w:type="dxa"/>
            <w:tcBorders>
              <w:top w:val="single" w:sz="4" w:space="0" w:color="000000"/>
              <w:left w:val="single" w:sz="4" w:space="0" w:color="000000"/>
              <w:bottom w:val="single" w:sz="4" w:space="0" w:color="000000"/>
              <w:right w:val="single" w:sz="4" w:space="0" w:color="000000"/>
            </w:tcBorders>
          </w:tcPr>
          <w:p w14:paraId="1357E101"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Males &amp; Open</w:t>
            </w:r>
          </w:p>
        </w:tc>
        <w:tc>
          <w:tcPr>
            <w:tcW w:w="2123" w:type="dxa"/>
            <w:tcBorders>
              <w:top w:val="single" w:sz="4" w:space="0" w:color="000000"/>
              <w:left w:val="single" w:sz="4" w:space="0" w:color="000000"/>
              <w:bottom w:val="single" w:sz="4" w:space="0" w:color="000000"/>
              <w:right w:val="single" w:sz="4" w:space="0" w:color="000000"/>
            </w:tcBorders>
          </w:tcPr>
          <w:p w14:paraId="2D5FAD05"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11-14 years </w:t>
            </w:r>
          </w:p>
        </w:tc>
        <w:tc>
          <w:tcPr>
            <w:tcW w:w="3265" w:type="dxa"/>
            <w:tcBorders>
              <w:top w:val="single" w:sz="4" w:space="0" w:color="000000"/>
              <w:left w:val="single" w:sz="4" w:space="0" w:color="000000"/>
              <w:bottom w:val="single" w:sz="4" w:space="0" w:color="000000"/>
              <w:right w:val="single" w:sz="4" w:space="0" w:color="000000"/>
            </w:tcBorders>
          </w:tcPr>
          <w:p w14:paraId="4A7D617F" w14:textId="4B1FCB38"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100m Breaststroke</w:t>
            </w:r>
          </w:p>
        </w:tc>
      </w:tr>
      <w:tr w:rsidR="00CF3E82" w14:paraId="4396BDCC"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1E54E1D2"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3967FA73" w14:textId="09AAB83B"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202</w:t>
            </w:r>
          </w:p>
        </w:tc>
        <w:tc>
          <w:tcPr>
            <w:tcW w:w="1870" w:type="dxa"/>
            <w:tcBorders>
              <w:top w:val="single" w:sz="4" w:space="0" w:color="000000"/>
              <w:left w:val="single" w:sz="4" w:space="0" w:color="000000"/>
              <w:bottom w:val="single" w:sz="4" w:space="0" w:color="000000"/>
              <w:right w:val="single" w:sz="4" w:space="0" w:color="000000"/>
            </w:tcBorders>
          </w:tcPr>
          <w:p w14:paraId="64FFDA5A"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Females</w:t>
            </w:r>
          </w:p>
        </w:tc>
        <w:tc>
          <w:tcPr>
            <w:tcW w:w="2123" w:type="dxa"/>
            <w:tcBorders>
              <w:top w:val="single" w:sz="4" w:space="0" w:color="000000"/>
              <w:left w:val="single" w:sz="4" w:space="0" w:color="000000"/>
              <w:bottom w:val="single" w:sz="4" w:space="0" w:color="000000"/>
              <w:right w:val="single" w:sz="4" w:space="0" w:color="000000"/>
            </w:tcBorders>
          </w:tcPr>
          <w:p w14:paraId="4668A0F6"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11-14 years </w:t>
            </w:r>
          </w:p>
        </w:tc>
        <w:tc>
          <w:tcPr>
            <w:tcW w:w="3265" w:type="dxa"/>
            <w:tcBorders>
              <w:top w:val="single" w:sz="4" w:space="0" w:color="000000"/>
              <w:left w:val="single" w:sz="4" w:space="0" w:color="000000"/>
              <w:bottom w:val="single" w:sz="4" w:space="0" w:color="000000"/>
              <w:right w:val="single" w:sz="4" w:space="0" w:color="000000"/>
            </w:tcBorders>
          </w:tcPr>
          <w:p w14:paraId="36F3D748" w14:textId="3B86BDF2"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100m Breaststroke</w:t>
            </w:r>
          </w:p>
        </w:tc>
      </w:tr>
      <w:tr w:rsidR="00CF3E82" w14:paraId="7DE9DCAC"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08FC1062"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490D27D6" w14:textId="0DFC8F56"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203</w:t>
            </w:r>
          </w:p>
        </w:tc>
        <w:tc>
          <w:tcPr>
            <w:tcW w:w="1870" w:type="dxa"/>
            <w:tcBorders>
              <w:top w:val="single" w:sz="4" w:space="0" w:color="000000"/>
              <w:left w:val="single" w:sz="4" w:space="0" w:color="000000"/>
              <w:bottom w:val="single" w:sz="4" w:space="0" w:color="000000"/>
              <w:right w:val="single" w:sz="4" w:space="0" w:color="000000"/>
            </w:tcBorders>
          </w:tcPr>
          <w:p w14:paraId="18BE2B57"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Males &amp; Open</w:t>
            </w:r>
          </w:p>
        </w:tc>
        <w:tc>
          <w:tcPr>
            <w:tcW w:w="2123" w:type="dxa"/>
            <w:tcBorders>
              <w:top w:val="single" w:sz="4" w:space="0" w:color="000000"/>
              <w:left w:val="single" w:sz="4" w:space="0" w:color="000000"/>
              <w:bottom w:val="single" w:sz="4" w:space="0" w:color="000000"/>
              <w:right w:val="single" w:sz="4" w:space="0" w:color="000000"/>
            </w:tcBorders>
          </w:tcPr>
          <w:p w14:paraId="52915FFA" w14:textId="7F23D04D"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10 years </w:t>
            </w:r>
            <w:r w:rsidR="00FF05FE" w:rsidRPr="005D14B9">
              <w:rPr>
                <w:rFonts w:ascii="Arial" w:eastAsia="Times New Roman" w:hAnsi="Arial" w:cs="Arial"/>
                <w:color w:val="000000"/>
                <w:sz w:val="24"/>
                <w:szCs w:val="24"/>
              </w:rPr>
              <w:t xml:space="preserve">&amp; </w:t>
            </w:r>
            <w:r w:rsidRPr="005D14B9">
              <w:rPr>
                <w:rFonts w:ascii="Arial" w:eastAsia="Times New Roman" w:hAnsi="Arial" w:cs="Arial"/>
                <w:color w:val="000000"/>
                <w:sz w:val="24"/>
                <w:szCs w:val="24"/>
              </w:rPr>
              <w:t>under</w:t>
            </w:r>
          </w:p>
        </w:tc>
        <w:tc>
          <w:tcPr>
            <w:tcW w:w="3265" w:type="dxa"/>
            <w:tcBorders>
              <w:top w:val="single" w:sz="4" w:space="0" w:color="000000"/>
              <w:left w:val="single" w:sz="4" w:space="0" w:color="000000"/>
              <w:bottom w:val="single" w:sz="4" w:space="0" w:color="000000"/>
              <w:right w:val="single" w:sz="4" w:space="0" w:color="000000"/>
            </w:tcBorders>
          </w:tcPr>
          <w:p w14:paraId="2E1BDC94" w14:textId="0659B7D0"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50m   </w:t>
            </w:r>
            <w:r w:rsidR="006026D9" w:rsidRPr="005D14B9">
              <w:rPr>
                <w:rFonts w:ascii="Arial" w:eastAsia="Times New Roman" w:hAnsi="Arial" w:cs="Arial"/>
                <w:color w:val="000000"/>
                <w:sz w:val="24"/>
                <w:szCs w:val="24"/>
              </w:rPr>
              <w:t>Freestyle</w:t>
            </w:r>
          </w:p>
        </w:tc>
      </w:tr>
      <w:tr w:rsidR="00CF3E82" w14:paraId="0253131F"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0FC3BA8F"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2D8AE07" w14:textId="62AB1D19"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204</w:t>
            </w:r>
          </w:p>
        </w:tc>
        <w:tc>
          <w:tcPr>
            <w:tcW w:w="1870" w:type="dxa"/>
            <w:tcBorders>
              <w:top w:val="single" w:sz="4" w:space="0" w:color="000000"/>
              <w:left w:val="single" w:sz="4" w:space="0" w:color="000000"/>
              <w:bottom w:val="single" w:sz="4" w:space="0" w:color="000000"/>
              <w:right w:val="single" w:sz="4" w:space="0" w:color="000000"/>
            </w:tcBorders>
          </w:tcPr>
          <w:p w14:paraId="2D993795"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Females</w:t>
            </w:r>
          </w:p>
        </w:tc>
        <w:tc>
          <w:tcPr>
            <w:tcW w:w="2123" w:type="dxa"/>
            <w:tcBorders>
              <w:top w:val="single" w:sz="4" w:space="0" w:color="000000"/>
              <w:left w:val="single" w:sz="4" w:space="0" w:color="000000"/>
              <w:bottom w:val="single" w:sz="4" w:space="0" w:color="000000"/>
              <w:right w:val="single" w:sz="4" w:space="0" w:color="000000"/>
            </w:tcBorders>
          </w:tcPr>
          <w:p w14:paraId="69F61E53" w14:textId="4248B9C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10 years </w:t>
            </w:r>
            <w:r w:rsidR="00FF05FE" w:rsidRPr="005D14B9">
              <w:rPr>
                <w:rFonts w:ascii="Arial" w:eastAsia="Times New Roman" w:hAnsi="Arial" w:cs="Arial"/>
                <w:color w:val="000000"/>
                <w:sz w:val="24"/>
                <w:szCs w:val="24"/>
              </w:rPr>
              <w:t xml:space="preserve">&amp; </w:t>
            </w:r>
            <w:r w:rsidRPr="005D14B9">
              <w:rPr>
                <w:rFonts w:ascii="Arial" w:eastAsia="Times New Roman" w:hAnsi="Arial" w:cs="Arial"/>
                <w:color w:val="000000"/>
                <w:sz w:val="24"/>
                <w:szCs w:val="24"/>
              </w:rPr>
              <w:t>under</w:t>
            </w:r>
          </w:p>
        </w:tc>
        <w:tc>
          <w:tcPr>
            <w:tcW w:w="3265" w:type="dxa"/>
            <w:tcBorders>
              <w:top w:val="single" w:sz="4" w:space="0" w:color="000000"/>
              <w:left w:val="single" w:sz="4" w:space="0" w:color="000000"/>
              <w:bottom w:val="single" w:sz="4" w:space="0" w:color="000000"/>
              <w:right w:val="single" w:sz="4" w:space="0" w:color="000000"/>
            </w:tcBorders>
          </w:tcPr>
          <w:p w14:paraId="21F65622" w14:textId="70820DE3"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50m   </w:t>
            </w:r>
            <w:r w:rsidR="006026D9" w:rsidRPr="005D14B9">
              <w:rPr>
                <w:rFonts w:ascii="Arial" w:eastAsia="Times New Roman" w:hAnsi="Arial" w:cs="Arial"/>
                <w:color w:val="000000"/>
                <w:sz w:val="24"/>
                <w:szCs w:val="24"/>
              </w:rPr>
              <w:t>Freestyle</w:t>
            </w:r>
          </w:p>
        </w:tc>
      </w:tr>
      <w:tr w:rsidR="00CF3E82" w14:paraId="7BA07F59"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48114BA7"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A9012C5" w14:textId="5A6CBFA8"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205</w:t>
            </w:r>
          </w:p>
        </w:tc>
        <w:tc>
          <w:tcPr>
            <w:tcW w:w="1870" w:type="dxa"/>
            <w:tcBorders>
              <w:top w:val="single" w:sz="4" w:space="0" w:color="000000"/>
              <w:left w:val="single" w:sz="4" w:space="0" w:color="000000"/>
              <w:bottom w:val="single" w:sz="4" w:space="0" w:color="000000"/>
              <w:right w:val="single" w:sz="4" w:space="0" w:color="000000"/>
            </w:tcBorders>
          </w:tcPr>
          <w:p w14:paraId="642CFCE3"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Males &amp; Open</w:t>
            </w:r>
          </w:p>
        </w:tc>
        <w:tc>
          <w:tcPr>
            <w:tcW w:w="2123" w:type="dxa"/>
            <w:tcBorders>
              <w:top w:val="single" w:sz="4" w:space="0" w:color="000000"/>
              <w:left w:val="single" w:sz="4" w:space="0" w:color="000000"/>
              <w:bottom w:val="single" w:sz="4" w:space="0" w:color="000000"/>
              <w:right w:val="single" w:sz="4" w:space="0" w:color="000000"/>
            </w:tcBorders>
          </w:tcPr>
          <w:p w14:paraId="2CEE6AD4"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11-14 years </w:t>
            </w:r>
          </w:p>
        </w:tc>
        <w:tc>
          <w:tcPr>
            <w:tcW w:w="3265" w:type="dxa"/>
            <w:tcBorders>
              <w:top w:val="single" w:sz="4" w:space="0" w:color="000000"/>
              <w:left w:val="single" w:sz="4" w:space="0" w:color="000000"/>
              <w:bottom w:val="single" w:sz="4" w:space="0" w:color="000000"/>
              <w:right w:val="single" w:sz="4" w:space="0" w:color="000000"/>
            </w:tcBorders>
          </w:tcPr>
          <w:p w14:paraId="5185231A" w14:textId="374AE5B3"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100m Butterfly</w:t>
            </w:r>
          </w:p>
        </w:tc>
      </w:tr>
      <w:tr w:rsidR="00CF3E82" w14:paraId="71F68F6E"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5742708B"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AE45E09" w14:textId="6AFEAB5D"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206</w:t>
            </w:r>
          </w:p>
        </w:tc>
        <w:tc>
          <w:tcPr>
            <w:tcW w:w="1870" w:type="dxa"/>
            <w:tcBorders>
              <w:top w:val="single" w:sz="4" w:space="0" w:color="000000"/>
              <w:left w:val="single" w:sz="4" w:space="0" w:color="000000"/>
              <w:bottom w:val="single" w:sz="4" w:space="0" w:color="000000"/>
              <w:right w:val="single" w:sz="4" w:space="0" w:color="000000"/>
            </w:tcBorders>
          </w:tcPr>
          <w:p w14:paraId="15F85B6F"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Females</w:t>
            </w:r>
          </w:p>
        </w:tc>
        <w:tc>
          <w:tcPr>
            <w:tcW w:w="2123" w:type="dxa"/>
            <w:tcBorders>
              <w:top w:val="single" w:sz="4" w:space="0" w:color="000000"/>
              <w:left w:val="single" w:sz="4" w:space="0" w:color="000000"/>
              <w:bottom w:val="single" w:sz="4" w:space="0" w:color="000000"/>
              <w:right w:val="single" w:sz="4" w:space="0" w:color="000000"/>
            </w:tcBorders>
          </w:tcPr>
          <w:p w14:paraId="73D874D5"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11-14 years </w:t>
            </w:r>
          </w:p>
        </w:tc>
        <w:tc>
          <w:tcPr>
            <w:tcW w:w="3265" w:type="dxa"/>
            <w:tcBorders>
              <w:top w:val="single" w:sz="4" w:space="0" w:color="000000"/>
              <w:left w:val="single" w:sz="4" w:space="0" w:color="000000"/>
              <w:bottom w:val="single" w:sz="4" w:space="0" w:color="000000"/>
              <w:right w:val="single" w:sz="4" w:space="0" w:color="000000"/>
            </w:tcBorders>
          </w:tcPr>
          <w:p w14:paraId="52070278" w14:textId="28C511A5"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100m Butterfly</w:t>
            </w:r>
          </w:p>
        </w:tc>
      </w:tr>
      <w:tr w:rsidR="00CF3E82" w14:paraId="275DE8D3"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1AE96700"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7211E2E" w14:textId="0DEB1A32"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207</w:t>
            </w:r>
          </w:p>
        </w:tc>
        <w:tc>
          <w:tcPr>
            <w:tcW w:w="1870" w:type="dxa"/>
            <w:tcBorders>
              <w:top w:val="single" w:sz="4" w:space="0" w:color="000000"/>
              <w:left w:val="single" w:sz="4" w:space="0" w:color="000000"/>
              <w:bottom w:val="single" w:sz="4" w:space="0" w:color="000000"/>
              <w:right w:val="single" w:sz="4" w:space="0" w:color="000000"/>
            </w:tcBorders>
          </w:tcPr>
          <w:p w14:paraId="1C8F8083"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Males &amp; Open</w:t>
            </w:r>
          </w:p>
        </w:tc>
        <w:tc>
          <w:tcPr>
            <w:tcW w:w="2123" w:type="dxa"/>
            <w:tcBorders>
              <w:top w:val="single" w:sz="4" w:space="0" w:color="000000"/>
              <w:left w:val="single" w:sz="4" w:space="0" w:color="000000"/>
              <w:bottom w:val="single" w:sz="4" w:space="0" w:color="000000"/>
              <w:right w:val="single" w:sz="4" w:space="0" w:color="000000"/>
            </w:tcBorders>
          </w:tcPr>
          <w:p w14:paraId="4841E51A" w14:textId="54EA6ED8"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10 years </w:t>
            </w:r>
            <w:r w:rsidR="00FF05FE" w:rsidRPr="005D14B9">
              <w:rPr>
                <w:rFonts w:ascii="Arial" w:eastAsia="Times New Roman" w:hAnsi="Arial" w:cs="Arial"/>
                <w:color w:val="000000"/>
                <w:sz w:val="24"/>
                <w:szCs w:val="24"/>
              </w:rPr>
              <w:t xml:space="preserve">&amp; </w:t>
            </w:r>
            <w:r w:rsidRPr="005D14B9">
              <w:rPr>
                <w:rFonts w:ascii="Arial" w:eastAsia="Times New Roman" w:hAnsi="Arial" w:cs="Arial"/>
                <w:color w:val="000000"/>
                <w:sz w:val="24"/>
                <w:szCs w:val="24"/>
              </w:rPr>
              <w:t>under</w:t>
            </w:r>
          </w:p>
        </w:tc>
        <w:tc>
          <w:tcPr>
            <w:tcW w:w="3265" w:type="dxa"/>
            <w:tcBorders>
              <w:top w:val="single" w:sz="4" w:space="0" w:color="000000"/>
              <w:left w:val="single" w:sz="4" w:space="0" w:color="000000"/>
              <w:bottom w:val="single" w:sz="4" w:space="0" w:color="000000"/>
              <w:right w:val="single" w:sz="4" w:space="0" w:color="000000"/>
            </w:tcBorders>
          </w:tcPr>
          <w:p w14:paraId="22FEE32D" w14:textId="433367ED"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50m </w:t>
            </w:r>
            <w:r w:rsidR="006026D9" w:rsidRPr="005D14B9">
              <w:rPr>
                <w:rFonts w:ascii="Arial" w:eastAsia="Times New Roman" w:hAnsi="Arial" w:cs="Arial"/>
                <w:color w:val="000000"/>
                <w:sz w:val="24"/>
                <w:szCs w:val="24"/>
              </w:rPr>
              <w:t xml:space="preserve">  Backstroke</w:t>
            </w:r>
          </w:p>
        </w:tc>
      </w:tr>
      <w:tr w:rsidR="00CF3E82" w14:paraId="6AC934D9"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58B9B853"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7E1218A" w14:textId="5808EB0C"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208</w:t>
            </w:r>
          </w:p>
        </w:tc>
        <w:tc>
          <w:tcPr>
            <w:tcW w:w="1870" w:type="dxa"/>
            <w:tcBorders>
              <w:top w:val="single" w:sz="4" w:space="0" w:color="000000"/>
              <w:left w:val="single" w:sz="4" w:space="0" w:color="000000"/>
              <w:bottom w:val="single" w:sz="4" w:space="0" w:color="000000"/>
              <w:right w:val="single" w:sz="4" w:space="0" w:color="000000"/>
            </w:tcBorders>
          </w:tcPr>
          <w:p w14:paraId="42D09FB9"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Female</w:t>
            </w:r>
          </w:p>
        </w:tc>
        <w:tc>
          <w:tcPr>
            <w:tcW w:w="2123" w:type="dxa"/>
            <w:tcBorders>
              <w:top w:val="single" w:sz="4" w:space="0" w:color="000000"/>
              <w:left w:val="single" w:sz="4" w:space="0" w:color="000000"/>
              <w:bottom w:val="single" w:sz="4" w:space="0" w:color="000000"/>
              <w:right w:val="single" w:sz="4" w:space="0" w:color="000000"/>
            </w:tcBorders>
          </w:tcPr>
          <w:p w14:paraId="588C47F5" w14:textId="0AC4AD73"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10 years </w:t>
            </w:r>
            <w:r w:rsidR="00FF05FE" w:rsidRPr="005D14B9">
              <w:rPr>
                <w:rFonts w:ascii="Arial" w:eastAsia="Times New Roman" w:hAnsi="Arial" w:cs="Arial"/>
                <w:color w:val="000000"/>
                <w:sz w:val="24"/>
                <w:szCs w:val="24"/>
              </w:rPr>
              <w:t xml:space="preserve">&amp; </w:t>
            </w:r>
            <w:r w:rsidRPr="005D14B9">
              <w:rPr>
                <w:rFonts w:ascii="Arial" w:eastAsia="Times New Roman" w:hAnsi="Arial" w:cs="Arial"/>
                <w:color w:val="000000"/>
                <w:sz w:val="24"/>
                <w:szCs w:val="24"/>
              </w:rPr>
              <w:t>under</w:t>
            </w:r>
          </w:p>
        </w:tc>
        <w:tc>
          <w:tcPr>
            <w:tcW w:w="3265" w:type="dxa"/>
            <w:tcBorders>
              <w:top w:val="single" w:sz="4" w:space="0" w:color="000000"/>
              <w:left w:val="single" w:sz="4" w:space="0" w:color="000000"/>
              <w:bottom w:val="single" w:sz="4" w:space="0" w:color="000000"/>
              <w:right w:val="single" w:sz="4" w:space="0" w:color="000000"/>
            </w:tcBorders>
          </w:tcPr>
          <w:p w14:paraId="18B17459" w14:textId="37F4BC80"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50m </w:t>
            </w:r>
            <w:r w:rsidR="006026D9" w:rsidRPr="005D14B9">
              <w:rPr>
                <w:rFonts w:ascii="Arial" w:eastAsia="Times New Roman" w:hAnsi="Arial" w:cs="Arial"/>
                <w:color w:val="000000"/>
                <w:sz w:val="24"/>
                <w:szCs w:val="24"/>
              </w:rPr>
              <w:t xml:space="preserve">  Backstroke </w:t>
            </w:r>
          </w:p>
        </w:tc>
      </w:tr>
      <w:tr w:rsidR="005E34DD" w14:paraId="2D7A0EFB"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36219E8C" w14:textId="77777777" w:rsidR="005E34DD" w:rsidRPr="005D14B9" w:rsidRDefault="005E34DD"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42CC38E6" w14:textId="3B03CD94" w:rsidR="005E34DD" w:rsidRPr="005D14B9" w:rsidRDefault="005E34DD"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2</w:t>
            </w:r>
            <w:r w:rsidR="00C31867">
              <w:rPr>
                <w:rFonts w:ascii="Arial" w:eastAsia="Times New Roman" w:hAnsi="Arial" w:cs="Arial"/>
                <w:color w:val="000000"/>
                <w:sz w:val="24"/>
                <w:szCs w:val="24"/>
              </w:rPr>
              <w:t>09</w:t>
            </w:r>
          </w:p>
        </w:tc>
        <w:tc>
          <w:tcPr>
            <w:tcW w:w="1870" w:type="dxa"/>
            <w:tcBorders>
              <w:top w:val="single" w:sz="4" w:space="0" w:color="000000"/>
              <w:left w:val="single" w:sz="4" w:space="0" w:color="000000"/>
              <w:bottom w:val="single" w:sz="4" w:space="0" w:color="000000"/>
              <w:right w:val="single" w:sz="4" w:space="0" w:color="000000"/>
            </w:tcBorders>
          </w:tcPr>
          <w:p w14:paraId="2FAFB9CE" w14:textId="7E36B09F" w:rsidR="005E34DD" w:rsidRPr="005D14B9" w:rsidRDefault="005E34DD"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Male &amp; Open</w:t>
            </w:r>
          </w:p>
        </w:tc>
        <w:tc>
          <w:tcPr>
            <w:tcW w:w="2123" w:type="dxa"/>
            <w:tcBorders>
              <w:top w:val="single" w:sz="4" w:space="0" w:color="000000"/>
              <w:left w:val="single" w:sz="4" w:space="0" w:color="000000"/>
              <w:bottom w:val="single" w:sz="4" w:space="0" w:color="000000"/>
              <w:right w:val="single" w:sz="4" w:space="0" w:color="000000"/>
            </w:tcBorders>
          </w:tcPr>
          <w:p w14:paraId="0377DD0B" w14:textId="1D28F4E4" w:rsidR="005E34DD" w:rsidRPr="005D14B9" w:rsidRDefault="005E34DD"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10 year </w:t>
            </w:r>
            <w:r w:rsidR="00FF05FE" w:rsidRPr="005D14B9">
              <w:rPr>
                <w:rFonts w:ascii="Arial" w:eastAsia="Times New Roman" w:hAnsi="Arial" w:cs="Arial"/>
                <w:color w:val="000000"/>
                <w:sz w:val="24"/>
                <w:szCs w:val="24"/>
              </w:rPr>
              <w:t xml:space="preserve">&amp; </w:t>
            </w:r>
            <w:r w:rsidRPr="005D14B9">
              <w:rPr>
                <w:rFonts w:ascii="Arial" w:eastAsia="Times New Roman" w:hAnsi="Arial" w:cs="Arial"/>
                <w:color w:val="000000"/>
                <w:sz w:val="24"/>
                <w:szCs w:val="24"/>
              </w:rPr>
              <w:t>under</w:t>
            </w:r>
          </w:p>
        </w:tc>
        <w:tc>
          <w:tcPr>
            <w:tcW w:w="3265" w:type="dxa"/>
            <w:tcBorders>
              <w:top w:val="single" w:sz="4" w:space="0" w:color="000000"/>
              <w:left w:val="single" w:sz="4" w:space="0" w:color="000000"/>
              <w:bottom w:val="single" w:sz="4" w:space="0" w:color="000000"/>
              <w:right w:val="single" w:sz="4" w:space="0" w:color="000000"/>
            </w:tcBorders>
          </w:tcPr>
          <w:p w14:paraId="2867B43B" w14:textId="7C3A08A6" w:rsidR="005E34DD" w:rsidRPr="005D14B9" w:rsidRDefault="005E34DD"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4 x 50m Freestyle Relay</w:t>
            </w:r>
          </w:p>
        </w:tc>
      </w:tr>
      <w:tr w:rsidR="005E34DD" w14:paraId="3FE8130F"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5BF7F6BF" w14:textId="77777777" w:rsidR="005E34DD" w:rsidRPr="005D14B9" w:rsidRDefault="005E34DD"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2C1DECB" w14:textId="3FB59D92" w:rsidR="005E34DD" w:rsidRPr="005D14B9" w:rsidRDefault="005E34DD"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21</w:t>
            </w:r>
            <w:r w:rsidR="00C31867">
              <w:rPr>
                <w:rFonts w:ascii="Arial" w:eastAsia="Times New Roman" w:hAnsi="Arial" w:cs="Arial"/>
                <w:color w:val="000000"/>
                <w:sz w:val="24"/>
                <w:szCs w:val="24"/>
              </w:rPr>
              <w:t>0</w:t>
            </w:r>
          </w:p>
        </w:tc>
        <w:tc>
          <w:tcPr>
            <w:tcW w:w="1870" w:type="dxa"/>
            <w:tcBorders>
              <w:top w:val="single" w:sz="4" w:space="0" w:color="000000"/>
              <w:left w:val="single" w:sz="4" w:space="0" w:color="000000"/>
              <w:bottom w:val="single" w:sz="4" w:space="0" w:color="000000"/>
              <w:right w:val="single" w:sz="4" w:space="0" w:color="000000"/>
            </w:tcBorders>
          </w:tcPr>
          <w:p w14:paraId="728CF0AD" w14:textId="11DC2CC5" w:rsidR="005E34DD" w:rsidRPr="005D14B9" w:rsidRDefault="005E34DD"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Female</w:t>
            </w:r>
          </w:p>
        </w:tc>
        <w:tc>
          <w:tcPr>
            <w:tcW w:w="2123" w:type="dxa"/>
            <w:tcBorders>
              <w:top w:val="single" w:sz="4" w:space="0" w:color="000000"/>
              <w:left w:val="single" w:sz="4" w:space="0" w:color="000000"/>
              <w:bottom w:val="single" w:sz="4" w:space="0" w:color="000000"/>
              <w:right w:val="single" w:sz="4" w:space="0" w:color="000000"/>
            </w:tcBorders>
          </w:tcPr>
          <w:p w14:paraId="23FA225F" w14:textId="6E7A6DF4" w:rsidR="005E34DD" w:rsidRPr="005D14B9" w:rsidRDefault="005E34DD"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10 year </w:t>
            </w:r>
            <w:r w:rsidR="00FF05FE" w:rsidRPr="005D14B9">
              <w:rPr>
                <w:rFonts w:ascii="Arial" w:eastAsia="Times New Roman" w:hAnsi="Arial" w:cs="Arial"/>
                <w:color w:val="000000"/>
                <w:sz w:val="24"/>
                <w:szCs w:val="24"/>
              </w:rPr>
              <w:t xml:space="preserve">&amp; </w:t>
            </w:r>
            <w:r w:rsidRPr="005D14B9">
              <w:rPr>
                <w:rFonts w:ascii="Arial" w:eastAsia="Times New Roman" w:hAnsi="Arial" w:cs="Arial"/>
                <w:color w:val="000000"/>
                <w:sz w:val="24"/>
                <w:szCs w:val="24"/>
              </w:rPr>
              <w:t>under</w:t>
            </w:r>
          </w:p>
        </w:tc>
        <w:tc>
          <w:tcPr>
            <w:tcW w:w="3265" w:type="dxa"/>
            <w:tcBorders>
              <w:top w:val="single" w:sz="4" w:space="0" w:color="000000"/>
              <w:left w:val="single" w:sz="4" w:space="0" w:color="000000"/>
              <w:bottom w:val="single" w:sz="4" w:space="0" w:color="000000"/>
              <w:right w:val="single" w:sz="4" w:space="0" w:color="000000"/>
            </w:tcBorders>
          </w:tcPr>
          <w:p w14:paraId="4E05645D" w14:textId="0F6D55D2" w:rsidR="005E34DD" w:rsidRPr="005D14B9" w:rsidRDefault="005E34DD"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4 x 50m Freestyle Relay</w:t>
            </w:r>
          </w:p>
        </w:tc>
      </w:tr>
      <w:tr w:rsidR="00CF3E82" w14:paraId="0880FE98"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5D28DF46"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40A7A44" w14:textId="0BDA0CA3"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211</w:t>
            </w:r>
          </w:p>
        </w:tc>
        <w:tc>
          <w:tcPr>
            <w:tcW w:w="1870" w:type="dxa"/>
            <w:tcBorders>
              <w:top w:val="single" w:sz="4" w:space="0" w:color="000000"/>
              <w:left w:val="single" w:sz="4" w:space="0" w:color="000000"/>
              <w:bottom w:val="single" w:sz="4" w:space="0" w:color="000000"/>
              <w:right w:val="single" w:sz="4" w:space="0" w:color="000000"/>
            </w:tcBorders>
          </w:tcPr>
          <w:p w14:paraId="21014385"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Male &amp; Open</w:t>
            </w:r>
          </w:p>
        </w:tc>
        <w:tc>
          <w:tcPr>
            <w:tcW w:w="2123" w:type="dxa"/>
            <w:tcBorders>
              <w:top w:val="single" w:sz="4" w:space="0" w:color="000000"/>
              <w:left w:val="single" w:sz="4" w:space="0" w:color="000000"/>
              <w:bottom w:val="single" w:sz="4" w:space="0" w:color="000000"/>
              <w:right w:val="single" w:sz="4" w:space="0" w:color="000000"/>
            </w:tcBorders>
          </w:tcPr>
          <w:p w14:paraId="4887FD5D"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11-12 years</w:t>
            </w:r>
          </w:p>
        </w:tc>
        <w:tc>
          <w:tcPr>
            <w:tcW w:w="3265" w:type="dxa"/>
            <w:tcBorders>
              <w:top w:val="single" w:sz="4" w:space="0" w:color="000000"/>
              <w:left w:val="single" w:sz="4" w:space="0" w:color="000000"/>
              <w:bottom w:val="single" w:sz="4" w:space="0" w:color="000000"/>
              <w:right w:val="single" w:sz="4" w:space="0" w:color="000000"/>
            </w:tcBorders>
          </w:tcPr>
          <w:p w14:paraId="240FAD88" w14:textId="72A8A065"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4 x 50m </w:t>
            </w:r>
            <w:r w:rsidR="001E78B8" w:rsidRPr="005D14B9">
              <w:rPr>
                <w:rFonts w:ascii="Arial" w:eastAsia="Times New Roman" w:hAnsi="Arial" w:cs="Arial"/>
                <w:color w:val="000000"/>
                <w:sz w:val="24"/>
                <w:szCs w:val="24"/>
              </w:rPr>
              <w:t>Freestyle</w:t>
            </w:r>
            <w:r w:rsidRPr="005D14B9">
              <w:rPr>
                <w:rFonts w:ascii="Arial" w:eastAsia="Times New Roman" w:hAnsi="Arial" w:cs="Arial"/>
                <w:color w:val="000000"/>
                <w:sz w:val="24"/>
                <w:szCs w:val="24"/>
              </w:rPr>
              <w:t xml:space="preserve"> Relay</w:t>
            </w:r>
          </w:p>
        </w:tc>
      </w:tr>
      <w:tr w:rsidR="00CF3E82" w14:paraId="272F45C3"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57B3CBEF"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7A36AF0" w14:textId="35CCD6FC"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212</w:t>
            </w:r>
          </w:p>
        </w:tc>
        <w:tc>
          <w:tcPr>
            <w:tcW w:w="1870" w:type="dxa"/>
            <w:tcBorders>
              <w:top w:val="single" w:sz="4" w:space="0" w:color="000000"/>
              <w:left w:val="single" w:sz="4" w:space="0" w:color="000000"/>
              <w:bottom w:val="single" w:sz="4" w:space="0" w:color="000000"/>
              <w:right w:val="single" w:sz="4" w:space="0" w:color="000000"/>
            </w:tcBorders>
          </w:tcPr>
          <w:p w14:paraId="434A4E3B"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Female </w:t>
            </w:r>
          </w:p>
        </w:tc>
        <w:tc>
          <w:tcPr>
            <w:tcW w:w="2123" w:type="dxa"/>
            <w:tcBorders>
              <w:top w:val="single" w:sz="4" w:space="0" w:color="000000"/>
              <w:left w:val="single" w:sz="4" w:space="0" w:color="000000"/>
              <w:bottom w:val="single" w:sz="4" w:space="0" w:color="000000"/>
              <w:right w:val="single" w:sz="4" w:space="0" w:color="000000"/>
            </w:tcBorders>
          </w:tcPr>
          <w:p w14:paraId="14A80D7F"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11-12 years</w:t>
            </w:r>
          </w:p>
        </w:tc>
        <w:tc>
          <w:tcPr>
            <w:tcW w:w="3265" w:type="dxa"/>
            <w:tcBorders>
              <w:top w:val="single" w:sz="4" w:space="0" w:color="000000"/>
              <w:left w:val="single" w:sz="4" w:space="0" w:color="000000"/>
              <w:bottom w:val="single" w:sz="4" w:space="0" w:color="000000"/>
              <w:right w:val="single" w:sz="4" w:space="0" w:color="000000"/>
            </w:tcBorders>
          </w:tcPr>
          <w:p w14:paraId="0E1A6F5F" w14:textId="4FD61871"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4 x 50m </w:t>
            </w:r>
            <w:r w:rsidR="001E78B8" w:rsidRPr="005D14B9">
              <w:rPr>
                <w:rFonts w:ascii="Arial" w:eastAsia="Times New Roman" w:hAnsi="Arial" w:cs="Arial"/>
                <w:color w:val="000000"/>
                <w:sz w:val="24"/>
                <w:szCs w:val="24"/>
              </w:rPr>
              <w:t>Freestyle</w:t>
            </w:r>
            <w:r w:rsidRPr="005D14B9">
              <w:rPr>
                <w:rFonts w:ascii="Arial" w:eastAsia="Times New Roman" w:hAnsi="Arial" w:cs="Arial"/>
                <w:color w:val="000000"/>
                <w:sz w:val="24"/>
                <w:szCs w:val="24"/>
              </w:rPr>
              <w:t xml:space="preserve"> Relay</w:t>
            </w:r>
          </w:p>
        </w:tc>
      </w:tr>
      <w:tr w:rsidR="00CF3E82" w14:paraId="194EE8AC"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5B9410CC"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A553C79" w14:textId="2059E541"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213</w:t>
            </w:r>
          </w:p>
        </w:tc>
        <w:tc>
          <w:tcPr>
            <w:tcW w:w="1870" w:type="dxa"/>
            <w:tcBorders>
              <w:top w:val="single" w:sz="4" w:space="0" w:color="000000"/>
              <w:left w:val="single" w:sz="4" w:space="0" w:color="000000"/>
              <w:bottom w:val="single" w:sz="4" w:space="0" w:color="000000"/>
              <w:right w:val="single" w:sz="4" w:space="0" w:color="000000"/>
            </w:tcBorders>
          </w:tcPr>
          <w:p w14:paraId="12FDCA0C"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Male &amp; Open</w:t>
            </w:r>
          </w:p>
        </w:tc>
        <w:tc>
          <w:tcPr>
            <w:tcW w:w="2123" w:type="dxa"/>
            <w:tcBorders>
              <w:top w:val="single" w:sz="4" w:space="0" w:color="000000"/>
              <w:left w:val="single" w:sz="4" w:space="0" w:color="000000"/>
              <w:bottom w:val="single" w:sz="4" w:space="0" w:color="000000"/>
              <w:right w:val="single" w:sz="4" w:space="0" w:color="000000"/>
            </w:tcBorders>
          </w:tcPr>
          <w:p w14:paraId="2D3CEAE7"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13-14 years</w:t>
            </w:r>
          </w:p>
        </w:tc>
        <w:tc>
          <w:tcPr>
            <w:tcW w:w="3265" w:type="dxa"/>
            <w:tcBorders>
              <w:top w:val="single" w:sz="4" w:space="0" w:color="000000"/>
              <w:left w:val="single" w:sz="4" w:space="0" w:color="000000"/>
              <w:bottom w:val="single" w:sz="4" w:space="0" w:color="000000"/>
              <w:right w:val="single" w:sz="4" w:space="0" w:color="000000"/>
            </w:tcBorders>
          </w:tcPr>
          <w:p w14:paraId="150C70C5" w14:textId="605D015E"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4 x 50m </w:t>
            </w:r>
            <w:r w:rsidR="001E78B8" w:rsidRPr="005D14B9">
              <w:rPr>
                <w:rFonts w:ascii="Arial" w:eastAsia="Times New Roman" w:hAnsi="Arial" w:cs="Arial"/>
                <w:color w:val="000000"/>
                <w:sz w:val="24"/>
                <w:szCs w:val="24"/>
              </w:rPr>
              <w:t>Freestyle</w:t>
            </w:r>
            <w:r w:rsidRPr="005D14B9">
              <w:rPr>
                <w:rFonts w:ascii="Arial" w:eastAsia="Times New Roman" w:hAnsi="Arial" w:cs="Arial"/>
                <w:color w:val="000000"/>
                <w:sz w:val="24"/>
                <w:szCs w:val="24"/>
              </w:rPr>
              <w:t xml:space="preserve"> Relay</w:t>
            </w:r>
          </w:p>
        </w:tc>
      </w:tr>
      <w:tr w:rsidR="00CF3E82" w14:paraId="6FA10CFB" w14:textId="77777777" w:rsidTr="00FF05FE">
        <w:tc>
          <w:tcPr>
            <w:tcW w:w="1384" w:type="dxa"/>
            <w:tcBorders>
              <w:top w:val="single" w:sz="4" w:space="0" w:color="000000"/>
              <w:left w:val="single" w:sz="4" w:space="0" w:color="000000"/>
              <w:bottom w:val="single" w:sz="4" w:space="0" w:color="000000"/>
              <w:right w:val="single" w:sz="4" w:space="0" w:color="000000"/>
            </w:tcBorders>
          </w:tcPr>
          <w:p w14:paraId="0340BD52"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5AB940E" w14:textId="675DF59E"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214</w:t>
            </w:r>
          </w:p>
        </w:tc>
        <w:tc>
          <w:tcPr>
            <w:tcW w:w="1870" w:type="dxa"/>
            <w:tcBorders>
              <w:top w:val="single" w:sz="4" w:space="0" w:color="000000"/>
              <w:left w:val="single" w:sz="4" w:space="0" w:color="000000"/>
              <w:bottom w:val="single" w:sz="4" w:space="0" w:color="000000"/>
              <w:right w:val="single" w:sz="4" w:space="0" w:color="000000"/>
            </w:tcBorders>
          </w:tcPr>
          <w:p w14:paraId="025BCFCF"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Female</w:t>
            </w:r>
          </w:p>
        </w:tc>
        <w:tc>
          <w:tcPr>
            <w:tcW w:w="2123" w:type="dxa"/>
            <w:tcBorders>
              <w:top w:val="single" w:sz="4" w:space="0" w:color="000000"/>
              <w:left w:val="single" w:sz="4" w:space="0" w:color="000000"/>
              <w:bottom w:val="single" w:sz="4" w:space="0" w:color="000000"/>
              <w:right w:val="single" w:sz="4" w:space="0" w:color="000000"/>
            </w:tcBorders>
          </w:tcPr>
          <w:p w14:paraId="173FDFD7" w14:textId="77777777"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13-14 years</w:t>
            </w:r>
          </w:p>
        </w:tc>
        <w:tc>
          <w:tcPr>
            <w:tcW w:w="3265" w:type="dxa"/>
            <w:tcBorders>
              <w:top w:val="single" w:sz="4" w:space="0" w:color="000000"/>
              <w:left w:val="single" w:sz="4" w:space="0" w:color="000000"/>
              <w:bottom w:val="single" w:sz="4" w:space="0" w:color="000000"/>
              <w:right w:val="single" w:sz="4" w:space="0" w:color="000000"/>
            </w:tcBorders>
          </w:tcPr>
          <w:p w14:paraId="087AF1F6" w14:textId="2E03BA7D" w:rsidR="00CF3E82" w:rsidRPr="005D14B9" w:rsidRDefault="00CF3E82" w:rsidP="00F82691">
            <w:pPr>
              <w:spacing w:after="0" w:line="240" w:lineRule="auto"/>
              <w:textAlignment w:val="baseline"/>
              <w:rPr>
                <w:rFonts w:ascii="Arial" w:eastAsia="Times New Roman" w:hAnsi="Arial" w:cs="Arial"/>
                <w:color w:val="000000"/>
                <w:sz w:val="24"/>
                <w:szCs w:val="24"/>
              </w:rPr>
            </w:pPr>
            <w:r w:rsidRPr="005D14B9">
              <w:rPr>
                <w:rFonts w:ascii="Arial" w:eastAsia="Times New Roman" w:hAnsi="Arial" w:cs="Arial"/>
                <w:color w:val="000000"/>
                <w:sz w:val="24"/>
                <w:szCs w:val="24"/>
              </w:rPr>
              <w:t xml:space="preserve">4 x 50m </w:t>
            </w:r>
            <w:r w:rsidR="001E78B8" w:rsidRPr="005D14B9">
              <w:rPr>
                <w:rFonts w:ascii="Arial" w:eastAsia="Times New Roman" w:hAnsi="Arial" w:cs="Arial"/>
                <w:color w:val="000000"/>
                <w:sz w:val="24"/>
                <w:szCs w:val="24"/>
              </w:rPr>
              <w:t xml:space="preserve">Freestyle </w:t>
            </w:r>
            <w:r w:rsidRPr="005D14B9">
              <w:rPr>
                <w:rFonts w:ascii="Arial" w:eastAsia="Times New Roman" w:hAnsi="Arial" w:cs="Arial"/>
                <w:color w:val="000000"/>
                <w:sz w:val="24"/>
                <w:szCs w:val="24"/>
              </w:rPr>
              <w:t>Relay</w:t>
            </w:r>
          </w:p>
        </w:tc>
      </w:tr>
    </w:tbl>
    <w:p w14:paraId="11222186" w14:textId="5DDA829F" w:rsidR="005A03C1" w:rsidRPr="00B91598" w:rsidRDefault="00643FDA" w:rsidP="00B91598">
      <w:pPr>
        <w:keepNext/>
        <w:spacing w:after="0" w:line="240" w:lineRule="auto"/>
        <w:jc w:val="center"/>
        <w:textAlignment w:val="baseline"/>
        <w:outlineLvl w:val="1"/>
        <w:rPr>
          <w:rFonts w:ascii="Arial" w:eastAsia="Times New Roman" w:hAnsi="Arial" w:cs="Arial"/>
          <w:b/>
          <w:sz w:val="24"/>
          <w:szCs w:val="24"/>
        </w:rPr>
      </w:pPr>
      <w:r w:rsidRPr="00B91598">
        <w:rPr>
          <w:rFonts w:ascii="Arial" w:eastAsia="Times New Roman" w:hAnsi="Arial" w:cs="Arial"/>
          <w:b/>
          <w:sz w:val="24"/>
          <w:szCs w:val="24"/>
        </w:rPr>
        <w:lastRenderedPageBreak/>
        <w:t xml:space="preserve">Inverness ASC Graded Meet </w:t>
      </w:r>
      <w:r w:rsidR="005643F8">
        <w:rPr>
          <w:rFonts w:ascii="Arial" w:eastAsia="Times New Roman" w:hAnsi="Arial" w:cs="Arial"/>
          <w:b/>
          <w:sz w:val="24"/>
          <w:szCs w:val="24"/>
        </w:rPr>
        <w:t>28 March</w:t>
      </w:r>
      <w:r w:rsidR="000A2035" w:rsidRPr="00B91598">
        <w:rPr>
          <w:rFonts w:ascii="Arial" w:eastAsia="Times New Roman" w:hAnsi="Arial" w:cs="Arial"/>
          <w:b/>
          <w:sz w:val="24"/>
          <w:szCs w:val="24"/>
        </w:rPr>
        <w:t xml:space="preserve"> 2026</w:t>
      </w:r>
    </w:p>
    <w:p w14:paraId="0D8D6721" w14:textId="7BCA50E4" w:rsidR="0048000C" w:rsidRPr="00B91598" w:rsidRDefault="0048000C" w:rsidP="00B91598">
      <w:pPr>
        <w:keepNext/>
        <w:spacing w:after="0" w:line="240" w:lineRule="auto"/>
        <w:jc w:val="center"/>
        <w:textAlignment w:val="baseline"/>
        <w:outlineLvl w:val="1"/>
        <w:rPr>
          <w:rFonts w:ascii="Arial" w:eastAsia="Times New Roman" w:hAnsi="Arial" w:cs="Arial"/>
          <w:b/>
          <w:sz w:val="24"/>
          <w:szCs w:val="24"/>
        </w:rPr>
      </w:pPr>
    </w:p>
    <w:p w14:paraId="5BEDC0B7" w14:textId="77777777" w:rsidR="005A03C1" w:rsidRPr="00B91598" w:rsidRDefault="000A2035">
      <w:pPr>
        <w:keepNext/>
        <w:spacing w:after="0" w:line="240" w:lineRule="auto"/>
        <w:jc w:val="center"/>
        <w:textAlignment w:val="baseline"/>
        <w:outlineLvl w:val="1"/>
        <w:rPr>
          <w:rFonts w:ascii="Arial" w:eastAsia="Times New Roman" w:hAnsi="Arial" w:cs="Arial"/>
          <w:b/>
          <w:sz w:val="24"/>
          <w:szCs w:val="24"/>
        </w:rPr>
      </w:pPr>
      <w:r w:rsidRPr="00B91598">
        <w:rPr>
          <w:rFonts w:ascii="Arial" w:eastAsia="Times New Roman" w:hAnsi="Arial" w:cs="Arial"/>
          <w:b/>
          <w:sz w:val="24"/>
          <w:szCs w:val="24"/>
        </w:rPr>
        <w:t>SUMMARY SHEET</w:t>
      </w:r>
    </w:p>
    <w:p w14:paraId="4B070798" w14:textId="77777777" w:rsidR="005A03C1" w:rsidRPr="005643F8" w:rsidRDefault="000A2035">
      <w:pPr>
        <w:keepNext/>
        <w:spacing w:after="0" w:line="240" w:lineRule="auto"/>
        <w:textAlignment w:val="baseline"/>
        <w:outlineLvl w:val="1"/>
        <w:rPr>
          <w:rFonts w:ascii="Arial" w:eastAsia="Times New Roman" w:hAnsi="Arial" w:cs="Arial"/>
          <w:b/>
          <w:sz w:val="24"/>
          <w:szCs w:val="20"/>
        </w:rPr>
      </w:pPr>
      <w:r w:rsidRPr="005643F8">
        <w:rPr>
          <w:rFonts w:ascii="Arial" w:eastAsia="Times New Roman" w:hAnsi="Arial" w:cs="Arial"/>
          <w:b/>
          <w:sz w:val="24"/>
          <w:szCs w:val="20"/>
        </w:rPr>
        <w:t>Contact Details</w:t>
      </w:r>
    </w:p>
    <w:p w14:paraId="67BB2743" w14:textId="77777777" w:rsidR="005A03C1" w:rsidRDefault="005A03C1">
      <w:pPr>
        <w:keepNext/>
        <w:spacing w:after="0" w:line="240" w:lineRule="auto"/>
        <w:textAlignment w:val="baseline"/>
        <w:outlineLvl w:val="1"/>
        <w:rPr>
          <w:rFonts w:ascii="Tahoma" w:eastAsia="Times New Roman" w:hAnsi="Tahoma" w:cs="Tahoma"/>
          <w:b/>
          <w:sz w:val="24"/>
          <w:szCs w:val="20"/>
        </w:rPr>
      </w:pPr>
    </w:p>
    <w:tbl>
      <w:tblPr>
        <w:tblStyle w:val="TableGrid"/>
        <w:tblW w:w="9922" w:type="dxa"/>
        <w:tblInd w:w="421" w:type="dxa"/>
        <w:tblLayout w:type="fixed"/>
        <w:tblLook w:val="04A0" w:firstRow="1" w:lastRow="0" w:firstColumn="1" w:lastColumn="0" w:noHBand="0" w:noVBand="1"/>
      </w:tblPr>
      <w:tblGrid>
        <w:gridCol w:w="9922"/>
      </w:tblGrid>
      <w:tr w:rsidR="005A03C1" w14:paraId="0FE7BEA7" w14:textId="77777777">
        <w:tc>
          <w:tcPr>
            <w:tcW w:w="9922" w:type="dxa"/>
            <w:vAlign w:val="bottom"/>
          </w:tcPr>
          <w:p w14:paraId="11DE1567" w14:textId="77777777" w:rsidR="005A03C1" w:rsidRPr="005643F8" w:rsidRDefault="000A2035">
            <w:pPr>
              <w:keepNext/>
              <w:textAlignment w:val="baseline"/>
              <w:outlineLvl w:val="1"/>
              <w:rPr>
                <w:rFonts w:ascii="Arial" w:eastAsia="Times New Roman" w:hAnsi="Arial" w:cs="Arial"/>
                <w:bCs/>
                <w:sz w:val="24"/>
                <w:szCs w:val="20"/>
              </w:rPr>
            </w:pPr>
            <w:r w:rsidRPr="005643F8">
              <w:rPr>
                <w:rFonts w:ascii="Arial" w:eastAsia="Times New Roman" w:hAnsi="Arial" w:cs="Arial"/>
                <w:bCs/>
                <w:sz w:val="24"/>
                <w:szCs w:val="20"/>
              </w:rPr>
              <w:t>Club Name/Abbreviation:</w:t>
            </w:r>
          </w:p>
        </w:tc>
      </w:tr>
      <w:tr w:rsidR="005A03C1" w14:paraId="68077853" w14:textId="77777777">
        <w:tc>
          <w:tcPr>
            <w:tcW w:w="9922" w:type="dxa"/>
            <w:vAlign w:val="center"/>
          </w:tcPr>
          <w:p w14:paraId="4889C2EA" w14:textId="77777777" w:rsidR="005A03C1" w:rsidRPr="005643F8" w:rsidRDefault="000A2035">
            <w:pPr>
              <w:keepNext/>
              <w:textAlignment w:val="baseline"/>
              <w:outlineLvl w:val="1"/>
              <w:rPr>
                <w:rFonts w:ascii="Arial" w:eastAsia="Times New Roman" w:hAnsi="Arial" w:cs="Arial"/>
                <w:bCs/>
                <w:sz w:val="24"/>
                <w:szCs w:val="20"/>
              </w:rPr>
            </w:pPr>
            <w:r w:rsidRPr="005643F8">
              <w:rPr>
                <w:rFonts w:ascii="Arial" w:eastAsia="Times New Roman" w:hAnsi="Arial" w:cs="Arial"/>
                <w:bCs/>
                <w:sz w:val="24"/>
                <w:szCs w:val="20"/>
              </w:rPr>
              <w:t>Match Secretary Name:</w:t>
            </w:r>
          </w:p>
        </w:tc>
      </w:tr>
      <w:tr w:rsidR="005A03C1" w14:paraId="73817BD3" w14:textId="77777777">
        <w:tc>
          <w:tcPr>
            <w:tcW w:w="9922" w:type="dxa"/>
            <w:vAlign w:val="center"/>
          </w:tcPr>
          <w:p w14:paraId="01A008E2" w14:textId="77777777" w:rsidR="005A03C1" w:rsidRPr="005643F8" w:rsidRDefault="000A2035">
            <w:pPr>
              <w:keepNext/>
              <w:textAlignment w:val="baseline"/>
              <w:outlineLvl w:val="1"/>
              <w:rPr>
                <w:rFonts w:ascii="Arial" w:eastAsia="Times New Roman" w:hAnsi="Arial" w:cs="Arial"/>
                <w:bCs/>
                <w:sz w:val="24"/>
                <w:szCs w:val="20"/>
              </w:rPr>
            </w:pPr>
            <w:r w:rsidRPr="005643F8">
              <w:rPr>
                <w:rFonts w:ascii="Arial" w:eastAsia="Times New Roman" w:hAnsi="Arial" w:cs="Arial"/>
                <w:bCs/>
                <w:sz w:val="24"/>
                <w:szCs w:val="20"/>
              </w:rPr>
              <w:t>Email:</w:t>
            </w:r>
          </w:p>
        </w:tc>
      </w:tr>
      <w:tr w:rsidR="005A03C1" w14:paraId="22EBBA57" w14:textId="77777777">
        <w:tc>
          <w:tcPr>
            <w:tcW w:w="9922" w:type="dxa"/>
            <w:vAlign w:val="center"/>
          </w:tcPr>
          <w:p w14:paraId="4978308F" w14:textId="77777777" w:rsidR="005A03C1" w:rsidRPr="005643F8" w:rsidRDefault="000A2035">
            <w:pPr>
              <w:keepNext/>
              <w:textAlignment w:val="baseline"/>
              <w:outlineLvl w:val="1"/>
              <w:rPr>
                <w:rFonts w:ascii="Arial" w:eastAsia="Times New Roman" w:hAnsi="Arial" w:cs="Arial"/>
                <w:bCs/>
                <w:sz w:val="24"/>
                <w:szCs w:val="20"/>
              </w:rPr>
            </w:pPr>
            <w:r w:rsidRPr="005643F8">
              <w:rPr>
                <w:rFonts w:ascii="Arial" w:eastAsia="Times New Roman" w:hAnsi="Arial" w:cs="Arial"/>
                <w:bCs/>
                <w:sz w:val="24"/>
                <w:szCs w:val="20"/>
              </w:rPr>
              <w:t>Contact No:</w:t>
            </w:r>
          </w:p>
        </w:tc>
      </w:tr>
      <w:tr w:rsidR="005A03C1" w14:paraId="0FFE4971" w14:textId="77777777" w:rsidTr="00B91598">
        <w:trPr>
          <w:trHeight w:val="739"/>
        </w:trPr>
        <w:tc>
          <w:tcPr>
            <w:tcW w:w="9922" w:type="dxa"/>
            <w:vAlign w:val="center"/>
          </w:tcPr>
          <w:p w14:paraId="48584DA8" w14:textId="77777777" w:rsidR="005A03C1" w:rsidRPr="005643F8" w:rsidRDefault="000A2035">
            <w:pPr>
              <w:keepNext/>
              <w:textAlignment w:val="baseline"/>
              <w:outlineLvl w:val="1"/>
              <w:rPr>
                <w:rFonts w:ascii="Arial" w:eastAsia="Times New Roman" w:hAnsi="Arial" w:cs="Arial"/>
                <w:bCs/>
                <w:sz w:val="24"/>
                <w:szCs w:val="20"/>
              </w:rPr>
            </w:pPr>
            <w:r w:rsidRPr="005643F8">
              <w:rPr>
                <w:rFonts w:ascii="Arial" w:eastAsia="Times New Roman" w:hAnsi="Arial" w:cs="Arial"/>
                <w:bCs/>
                <w:sz w:val="24"/>
                <w:szCs w:val="20"/>
              </w:rPr>
              <w:t>Address:</w:t>
            </w:r>
          </w:p>
          <w:p w14:paraId="7EA80CC1" w14:textId="77777777" w:rsidR="005A03C1" w:rsidRPr="005643F8" w:rsidRDefault="005A03C1">
            <w:pPr>
              <w:keepNext/>
              <w:textAlignment w:val="baseline"/>
              <w:outlineLvl w:val="1"/>
              <w:rPr>
                <w:rFonts w:ascii="Arial" w:eastAsia="Times New Roman" w:hAnsi="Arial" w:cs="Arial"/>
                <w:b/>
                <w:sz w:val="24"/>
                <w:szCs w:val="20"/>
              </w:rPr>
            </w:pPr>
          </w:p>
        </w:tc>
      </w:tr>
      <w:tr w:rsidR="005A03C1" w14:paraId="1F741593" w14:textId="77777777">
        <w:tc>
          <w:tcPr>
            <w:tcW w:w="9922" w:type="dxa"/>
            <w:vAlign w:val="center"/>
          </w:tcPr>
          <w:p w14:paraId="29543B4F" w14:textId="77777777" w:rsidR="005A03C1" w:rsidRPr="005643F8" w:rsidRDefault="000A2035">
            <w:pPr>
              <w:keepNext/>
              <w:textAlignment w:val="baseline"/>
              <w:outlineLvl w:val="1"/>
              <w:rPr>
                <w:rFonts w:ascii="Arial" w:eastAsia="Times New Roman" w:hAnsi="Arial" w:cs="Arial"/>
                <w:bCs/>
                <w:sz w:val="24"/>
                <w:szCs w:val="20"/>
              </w:rPr>
            </w:pPr>
            <w:r w:rsidRPr="005643F8">
              <w:rPr>
                <w:rFonts w:ascii="Arial" w:eastAsia="Times New Roman" w:hAnsi="Arial" w:cs="Arial"/>
                <w:bCs/>
                <w:sz w:val="24"/>
                <w:szCs w:val="20"/>
              </w:rPr>
              <w:t>Post Code:</w:t>
            </w:r>
          </w:p>
        </w:tc>
      </w:tr>
    </w:tbl>
    <w:p w14:paraId="436C7401" w14:textId="77777777" w:rsidR="005A03C1" w:rsidRDefault="005A03C1">
      <w:pPr>
        <w:keepNext/>
        <w:spacing w:after="0" w:line="240" w:lineRule="auto"/>
        <w:textAlignment w:val="baseline"/>
        <w:outlineLvl w:val="1"/>
        <w:rPr>
          <w:rFonts w:ascii="Tahoma" w:eastAsia="Times New Roman" w:hAnsi="Tahoma" w:cs="Tahoma"/>
          <w:b/>
          <w:sz w:val="24"/>
          <w:szCs w:val="20"/>
        </w:rPr>
      </w:pPr>
    </w:p>
    <w:p w14:paraId="32AB2EC5" w14:textId="77777777" w:rsidR="005A03C1" w:rsidRDefault="005A03C1">
      <w:pPr>
        <w:keepNext/>
        <w:spacing w:after="0" w:line="240" w:lineRule="auto"/>
        <w:textAlignment w:val="baseline"/>
        <w:outlineLvl w:val="1"/>
        <w:rPr>
          <w:rFonts w:ascii="Tahoma" w:eastAsia="Times New Roman" w:hAnsi="Tahoma" w:cs="Tahoma"/>
          <w:sz w:val="24"/>
          <w:szCs w:val="20"/>
        </w:rPr>
      </w:pPr>
    </w:p>
    <w:tbl>
      <w:tblPr>
        <w:tblStyle w:val="TableGrid"/>
        <w:tblW w:w="9951" w:type="dxa"/>
        <w:tblInd w:w="392" w:type="dxa"/>
        <w:tblLayout w:type="fixed"/>
        <w:tblLook w:val="04A0" w:firstRow="1" w:lastRow="0" w:firstColumn="1" w:lastColumn="0" w:noHBand="0" w:noVBand="1"/>
      </w:tblPr>
      <w:tblGrid>
        <w:gridCol w:w="4706"/>
        <w:gridCol w:w="1418"/>
        <w:gridCol w:w="1957"/>
        <w:gridCol w:w="1870"/>
      </w:tblGrid>
      <w:tr w:rsidR="005A03C1" w14:paraId="009A56BD" w14:textId="77777777" w:rsidTr="00B91598">
        <w:tc>
          <w:tcPr>
            <w:tcW w:w="4706" w:type="dxa"/>
          </w:tcPr>
          <w:p w14:paraId="6C2DFE53" w14:textId="77777777" w:rsidR="005A03C1" w:rsidRPr="005643F8" w:rsidRDefault="000A2035">
            <w:pPr>
              <w:keepNext/>
              <w:spacing w:before="120"/>
              <w:textAlignment w:val="baseline"/>
              <w:outlineLvl w:val="1"/>
              <w:rPr>
                <w:rFonts w:ascii="Arial" w:eastAsia="Times New Roman" w:hAnsi="Arial" w:cs="Arial"/>
                <w:sz w:val="24"/>
                <w:szCs w:val="24"/>
              </w:rPr>
            </w:pPr>
            <w:r w:rsidRPr="005643F8">
              <w:rPr>
                <w:rFonts w:ascii="Arial" w:eastAsia="Times New Roman" w:hAnsi="Arial" w:cs="Arial"/>
                <w:sz w:val="24"/>
                <w:szCs w:val="24"/>
              </w:rPr>
              <w:t>Individual Age Group Male &amp; Open Entries</w:t>
            </w:r>
          </w:p>
        </w:tc>
        <w:tc>
          <w:tcPr>
            <w:tcW w:w="1418" w:type="dxa"/>
          </w:tcPr>
          <w:p w14:paraId="3B82B049" w14:textId="7D8AA3AE" w:rsidR="005A03C1" w:rsidRPr="005643F8" w:rsidRDefault="000A2035">
            <w:pPr>
              <w:keepNext/>
              <w:spacing w:before="240"/>
              <w:textAlignment w:val="baseline"/>
              <w:outlineLvl w:val="1"/>
              <w:rPr>
                <w:rFonts w:ascii="Arial" w:eastAsia="Times New Roman" w:hAnsi="Arial" w:cs="Arial"/>
                <w:sz w:val="24"/>
                <w:szCs w:val="24"/>
              </w:rPr>
            </w:pPr>
            <w:r w:rsidRPr="005643F8">
              <w:rPr>
                <w:rFonts w:ascii="Arial" w:eastAsia="Times New Roman" w:hAnsi="Arial" w:cs="Arial"/>
                <w:sz w:val="24"/>
                <w:szCs w:val="24"/>
              </w:rPr>
              <w:t>……………</w:t>
            </w:r>
          </w:p>
        </w:tc>
        <w:tc>
          <w:tcPr>
            <w:tcW w:w="1957" w:type="dxa"/>
          </w:tcPr>
          <w:p w14:paraId="1FB1BD5C" w14:textId="77777777" w:rsidR="005A03C1" w:rsidRPr="005643F8" w:rsidRDefault="000A2035">
            <w:pPr>
              <w:keepNext/>
              <w:spacing w:before="120"/>
              <w:textAlignment w:val="baseline"/>
              <w:outlineLvl w:val="1"/>
              <w:rPr>
                <w:rFonts w:ascii="Arial" w:eastAsia="Times New Roman" w:hAnsi="Arial" w:cs="Arial"/>
                <w:sz w:val="24"/>
                <w:szCs w:val="24"/>
              </w:rPr>
            </w:pPr>
            <w:r w:rsidRPr="005643F8">
              <w:rPr>
                <w:rFonts w:ascii="Arial" w:eastAsia="Times New Roman" w:hAnsi="Arial" w:cs="Arial"/>
                <w:sz w:val="24"/>
                <w:szCs w:val="24"/>
              </w:rPr>
              <w:t>@ £8.00</w:t>
            </w:r>
          </w:p>
        </w:tc>
        <w:tc>
          <w:tcPr>
            <w:tcW w:w="1870" w:type="dxa"/>
          </w:tcPr>
          <w:p w14:paraId="00BA27ED" w14:textId="77777777" w:rsidR="005A03C1" w:rsidRPr="005643F8" w:rsidRDefault="000A2035">
            <w:pPr>
              <w:keepNext/>
              <w:spacing w:before="240"/>
              <w:textAlignment w:val="baseline"/>
              <w:outlineLvl w:val="1"/>
              <w:rPr>
                <w:rFonts w:ascii="Arial" w:eastAsia="Times New Roman" w:hAnsi="Arial" w:cs="Arial"/>
                <w:sz w:val="24"/>
                <w:szCs w:val="24"/>
              </w:rPr>
            </w:pPr>
            <w:r w:rsidRPr="005643F8">
              <w:rPr>
                <w:rFonts w:ascii="Arial" w:eastAsia="Times New Roman" w:hAnsi="Arial" w:cs="Arial"/>
                <w:sz w:val="24"/>
                <w:szCs w:val="24"/>
              </w:rPr>
              <w:t>=   £…………</w:t>
            </w:r>
          </w:p>
        </w:tc>
      </w:tr>
      <w:tr w:rsidR="005A03C1" w14:paraId="236E2F84" w14:textId="77777777" w:rsidTr="00B91598">
        <w:tc>
          <w:tcPr>
            <w:tcW w:w="4706" w:type="dxa"/>
          </w:tcPr>
          <w:p w14:paraId="3BFE4782" w14:textId="77777777" w:rsidR="005A03C1" w:rsidRPr="005643F8" w:rsidRDefault="000A2035">
            <w:pPr>
              <w:keepNext/>
              <w:spacing w:before="120" w:after="120"/>
              <w:textAlignment w:val="baseline"/>
              <w:outlineLvl w:val="1"/>
              <w:rPr>
                <w:rFonts w:ascii="Arial" w:eastAsia="Times New Roman" w:hAnsi="Arial" w:cs="Arial"/>
                <w:sz w:val="24"/>
                <w:szCs w:val="24"/>
              </w:rPr>
            </w:pPr>
            <w:r w:rsidRPr="005643F8">
              <w:rPr>
                <w:rFonts w:ascii="Arial" w:eastAsia="Times New Roman" w:hAnsi="Arial" w:cs="Arial"/>
                <w:sz w:val="24"/>
                <w:szCs w:val="24"/>
              </w:rPr>
              <w:t>Individual Age Group Female Entries</w:t>
            </w:r>
          </w:p>
        </w:tc>
        <w:tc>
          <w:tcPr>
            <w:tcW w:w="1418" w:type="dxa"/>
          </w:tcPr>
          <w:p w14:paraId="250A2A11" w14:textId="15ABDEAF" w:rsidR="005A03C1" w:rsidRPr="005643F8" w:rsidRDefault="000A2035">
            <w:pPr>
              <w:keepNext/>
              <w:spacing w:before="240"/>
              <w:textAlignment w:val="baseline"/>
              <w:outlineLvl w:val="1"/>
              <w:rPr>
                <w:rFonts w:ascii="Arial" w:eastAsia="Times New Roman" w:hAnsi="Arial" w:cs="Arial"/>
                <w:sz w:val="24"/>
                <w:szCs w:val="24"/>
              </w:rPr>
            </w:pPr>
            <w:r w:rsidRPr="005643F8">
              <w:rPr>
                <w:rFonts w:ascii="Arial" w:eastAsia="Times New Roman" w:hAnsi="Arial" w:cs="Arial"/>
                <w:sz w:val="24"/>
                <w:szCs w:val="24"/>
              </w:rPr>
              <w:t>…………</w:t>
            </w:r>
          </w:p>
        </w:tc>
        <w:tc>
          <w:tcPr>
            <w:tcW w:w="1957" w:type="dxa"/>
          </w:tcPr>
          <w:p w14:paraId="11FCA59F" w14:textId="77777777" w:rsidR="005A03C1" w:rsidRPr="005643F8" w:rsidRDefault="000A2035">
            <w:pPr>
              <w:keepNext/>
              <w:spacing w:before="120"/>
              <w:textAlignment w:val="baseline"/>
              <w:outlineLvl w:val="1"/>
              <w:rPr>
                <w:rFonts w:ascii="Arial" w:eastAsia="Times New Roman" w:hAnsi="Arial" w:cs="Arial"/>
                <w:sz w:val="24"/>
                <w:szCs w:val="24"/>
              </w:rPr>
            </w:pPr>
            <w:r w:rsidRPr="005643F8">
              <w:rPr>
                <w:rFonts w:ascii="Arial" w:eastAsia="Times New Roman" w:hAnsi="Arial" w:cs="Arial"/>
                <w:sz w:val="24"/>
                <w:szCs w:val="24"/>
              </w:rPr>
              <w:t>@ £8.00</w:t>
            </w:r>
          </w:p>
        </w:tc>
        <w:tc>
          <w:tcPr>
            <w:tcW w:w="1870" w:type="dxa"/>
          </w:tcPr>
          <w:p w14:paraId="246A7744" w14:textId="77777777" w:rsidR="005A03C1" w:rsidRPr="005643F8" w:rsidRDefault="000A2035">
            <w:pPr>
              <w:keepNext/>
              <w:spacing w:before="240"/>
              <w:textAlignment w:val="baseline"/>
              <w:outlineLvl w:val="1"/>
              <w:rPr>
                <w:rFonts w:ascii="Arial" w:eastAsia="Times New Roman" w:hAnsi="Arial" w:cs="Arial"/>
                <w:sz w:val="24"/>
                <w:szCs w:val="24"/>
              </w:rPr>
            </w:pPr>
            <w:r w:rsidRPr="005643F8">
              <w:rPr>
                <w:rFonts w:ascii="Arial" w:eastAsia="Times New Roman" w:hAnsi="Arial" w:cs="Arial"/>
                <w:sz w:val="24"/>
                <w:szCs w:val="24"/>
              </w:rPr>
              <w:t>=   £…………</w:t>
            </w:r>
          </w:p>
        </w:tc>
      </w:tr>
      <w:tr w:rsidR="00B91598" w14:paraId="14E2ADA5" w14:textId="77777777" w:rsidTr="00B91598">
        <w:tc>
          <w:tcPr>
            <w:tcW w:w="4706" w:type="dxa"/>
          </w:tcPr>
          <w:p w14:paraId="719898E3" w14:textId="17AA0328" w:rsidR="00B91598" w:rsidRPr="005643F8" w:rsidRDefault="00B91598">
            <w:pPr>
              <w:keepNext/>
              <w:spacing w:before="120" w:after="120"/>
              <w:textAlignment w:val="baseline"/>
              <w:outlineLvl w:val="1"/>
              <w:rPr>
                <w:rFonts w:ascii="Arial" w:eastAsia="Times New Roman" w:hAnsi="Arial" w:cs="Arial"/>
                <w:sz w:val="24"/>
                <w:szCs w:val="24"/>
              </w:rPr>
            </w:pPr>
            <w:r w:rsidRPr="005643F8">
              <w:rPr>
                <w:rFonts w:ascii="Arial" w:eastAsia="Times New Roman" w:hAnsi="Arial" w:cs="Arial"/>
                <w:sz w:val="24"/>
                <w:szCs w:val="24"/>
              </w:rPr>
              <w:t>Relay Entries</w:t>
            </w:r>
          </w:p>
        </w:tc>
        <w:tc>
          <w:tcPr>
            <w:tcW w:w="1418" w:type="dxa"/>
          </w:tcPr>
          <w:p w14:paraId="062E3CF9" w14:textId="120BB05B" w:rsidR="00B91598" w:rsidRPr="005643F8" w:rsidRDefault="00B91598">
            <w:pPr>
              <w:keepNext/>
              <w:spacing w:before="240"/>
              <w:textAlignment w:val="baseline"/>
              <w:outlineLvl w:val="1"/>
              <w:rPr>
                <w:rFonts w:ascii="Arial" w:eastAsia="Times New Roman" w:hAnsi="Arial" w:cs="Arial"/>
                <w:sz w:val="24"/>
                <w:szCs w:val="24"/>
              </w:rPr>
            </w:pPr>
            <w:r w:rsidRPr="005643F8">
              <w:rPr>
                <w:rFonts w:ascii="Arial" w:eastAsia="Times New Roman" w:hAnsi="Arial" w:cs="Arial"/>
                <w:sz w:val="24"/>
                <w:szCs w:val="24"/>
              </w:rPr>
              <w:t>…………..</w:t>
            </w:r>
          </w:p>
        </w:tc>
        <w:tc>
          <w:tcPr>
            <w:tcW w:w="1957" w:type="dxa"/>
          </w:tcPr>
          <w:p w14:paraId="36E5BD5A" w14:textId="40A23592" w:rsidR="00B91598" w:rsidRPr="005643F8" w:rsidRDefault="00B91598">
            <w:pPr>
              <w:keepNext/>
              <w:spacing w:before="120"/>
              <w:textAlignment w:val="baseline"/>
              <w:outlineLvl w:val="1"/>
              <w:rPr>
                <w:rFonts w:ascii="Arial" w:eastAsia="Times New Roman" w:hAnsi="Arial" w:cs="Arial"/>
                <w:sz w:val="24"/>
                <w:szCs w:val="24"/>
              </w:rPr>
            </w:pPr>
            <w:r w:rsidRPr="005643F8">
              <w:rPr>
                <w:rFonts w:ascii="Arial" w:eastAsia="Times New Roman" w:hAnsi="Arial" w:cs="Arial"/>
                <w:sz w:val="24"/>
                <w:szCs w:val="24"/>
              </w:rPr>
              <w:t>@ £10.00</w:t>
            </w:r>
          </w:p>
        </w:tc>
        <w:tc>
          <w:tcPr>
            <w:tcW w:w="1870" w:type="dxa"/>
          </w:tcPr>
          <w:p w14:paraId="269DF592" w14:textId="79F7CE6D" w:rsidR="00B91598" w:rsidRPr="005643F8" w:rsidRDefault="00B91598">
            <w:pPr>
              <w:keepNext/>
              <w:spacing w:before="240"/>
              <w:textAlignment w:val="baseline"/>
              <w:outlineLvl w:val="1"/>
              <w:rPr>
                <w:rFonts w:ascii="Arial" w:eastAsia="Times New Roman" w:hAnsi="Arial" w:cs="Arial"/>
                <w:sz w:val="24"/>
                <w:szCs w:val="24"/>
              </w:rPr>
            </w:pPr>
            <w:r w:rsidRPr="005643F8">
              <w:rPr>
                <w:rFonts w:ascii="Arial" w:eastAsia="Times New Roman" w:hAnsi="Arial" w:cs="Arial"/>
                <w:sz w:val="24"/>
                <w:szCs w:val="24"/>
              </w:rPr>
              <w:t>=   £…………</w:t>
            </w:r>
          </w:p>
        </w:tc>
      </w:tr>
      <w:tr w:rsidR="005A03C1" w14:paraId="0F8D9433" w14:textId="77777777" w:rsidTr="00B91598">
        <w:tc>
          <w:tcPr>
            <w:tcW w:w="4706" w:type="dxa"/>
            <w:tcBorders>
              <w:right w:val="nil"/>
            </w:tcBorders>
            <w:vAlign w:val="center"/>
          </w:tcPr>
          <w:p w14:paraId="55219D30" w14:textId="7113620D" w:rsidR="005A03C1" w:rsidRPr="005643F8" w:rsidRDefault="00B91598">
            <w:pPr>
              <w:keepNext/>
              <w:textAlignment w:val="baseline"/>
              <w:outlineLvl w:val="1"/>
              <w:rPr>
                <w:rFonts w:ascii="Arial" w:eastAsia="Times New Roman" w:hAnsi="Arial" w:cs="Arial"/>
                <w:color w:val="00B0F0"/>
                <w:sz w:val="24"/>
                <w:szCs w:val="24"/>
              </w:rPr>
            </w:pPr>
            <w:r w:rsidRPr="005643F8">
              <w:rPr>
                <w:rFonts w:ascii="Arial" w:eastAsia="Times New Roman" w:hAnsi="Arial" w:cs="Arial"/>
                <w:sz w:val="24"/>
                <w:szCs w:val="24"/>
              </w:rPr>
              <w:t xml:space="preserve"> </w:t>
            </w:r>
            <w:r w:rsidR="000A2035" w:rsidRPr="005643F8">
              <w:rPr>
                <w:rFonts w:ascii="Arial" w:eastAsia="Times New Roman" w:hAnsi="Arial" w:cs="Arial"/>
                <w:sz w:val="24"/>
                <w:szCs w:val="24"/>
              </w:rPr>
              <w:t xml:space="preserve">Coach Lunch voucher </w:t>
            </w:r>
          </w:p>
        </w:tc>
        <w:tc>
          <w:tcPr>
            <w:tcW w:w="1418" w:type="dxa"/>
            <w:tcBorders>
              <w:left w:val="nil"/>
            </w:tcBorders>
            <w:vAlign w:val="bottom"/>
          </w:tcPr>
          <w:p w14:paraId="05982A29" w14:textId="27F95502" w:rsidR="005A03C1" w:rsidRPr="005643F8" w:rsidRDefault="000A2035">
            <w:pPr>
              <w:keepNext/>
              <w:jc w:val="center"/>
              <w:textAlignment w:val="baseline"/>
              <w:outlineLvl w:val="1"/>
              <w:rPr>
                <w:rFonts w:ascii="Arial" w:eastAsia="Times New Roman" w:hAnsi="Arial" w:cs="Arial"/>
                <w:sz w:val="24"/>
                <w:szCs w:val="24"/>
              </w:rPr>
            </w:pPr>
            <w:r w:rsidRPr="005643F8">
              <w:rPr>
                <w:rFonts w:ascii="Arial" w:eastAsia="Times New Roman" w:hAnsi="Arial" w:cs="Arial"/>
                <w:sz w:val="24"/>
                <w:szCs w:val="24"/>
              </w:rPr>
              <w:t>……………</w:t>
            </w:r>
          </w:p>
        </w:tc>
        <w:tc>
          <w:tcPr>
            <w:tcW w:w="1957" w:type="dxa"/>
            <w:vAlign w:val="center"/>
          </w:tcPr>
          <w:p w14:paraId="399613B4" w14:textId="5BBBA57E" w:rsidR="005A03C1" w:rsidRPr="005643F8" w:rsidRDefault="000A2035">
            <w:pPr>
              <w:keepNext/>
              <w:spacing w:before="120"/>
              <w:textAlignment w:val="baseline"/>
              <w:outlineLvl w:val="1"/>
              <w:rPr>
                <w:rFonts w:ascii="Arial" w:eastAsia="Times New Roman" w:hAnsi="Arial" w:cs="Arial"/>
                <w:sz w:val="24"/>
                <w:szCs w:val="24"/>
              </w:rPr>
            </w:pPr>
            <w:r w:rsidRPr="005643F8">
              <w:rPr>
                <w:rFonts w:ascii="Arial" w:eastAsia="Times New Roman" w:hAnsi="Arial" w:cs="Arial"/>
                <w:sz w:val="24"/>
                <w:szCs w:val="24"/>
              </w:rPr>
              <w:t>@ £</w:t>
            </w:r>
            <w:r w:rsidR="0048000C" w:rsidRPr="005643F8">
              <w:rPr>
                <w:rFonts w:ascii="Arial" w:eastAsia="Times New Roman" w:hAnsi="Arial" w:cs="Arial"/>
                <w:sz w:val="24"/>
                <w:szCs w:val="24"/>
              </w:rPr>
              <w:t>1</w:t>
            </w:r>
            <w:r w:rsidR="0034745C" w:rsidRPr="005643F8">
              <w:rPr>
                <w:rFonts w:ascii="Arial" w:eastAsia="Times New Roman" w:hAnsi="Arial" w:cs="Arial"/>
                <w:sz w:val="24"/>
                <w:szCs w:val="24"/>
              </w:rPr>
              <w:t>1.00</w:t>
            </w:r>
          </w:p>
        </w:tc>
        <w:tc>
          <w:tcPr>
            <w:tcW w:w="1870" w:type="dxa"/>
          </w:tcPr>
          <w:p w14:paraId="4D7EABB1" w14:textId="77777777" w:rsidR="005A03C1" w:rsidRPr="005643F8" w:rsidRDefault="000A2035">
            <w:pPr>
              <w:keepNext/>
              <w:spacing w:before="240" w:after="240"/>
              <w:textAlignment w:val="baseline"/>
              <w:outlineLvl w:val="1"/>
              <w:rPr>
                <w:rFonts w:ascii="Arial" w:eastAsia="Times New Roman" w:hAnsi="Arial" w:cs="Arial"/>
                <w:sz w:val="24"/>
                <w:szCs w:val="24"/>
              </w:rPr>
            </w:pPr>
            <w:r w:rsidRPr="005643F8">
              <w:rPr>
                <w:rFonts w:ascii="Arial" w:eastAsia="Times New Roman" w:hAnsi="Arial" w:cs="Arial"/>
                <w:sz w:val="24"/>
                <w:szCs w:val="24"/>
              </w:rPr>
              <w:t>=   £…………</w:t>
            </w:r>
          </w:p>
        </w:tc>
      </w:tr>
      <w:tr w:rsidR="005A03C1" w14:paraId="33708A0B" w14:textId="77777777" w:rsidTr="00B91598">
        <w:tc>
          <w:tcPr>
            <w:tcW w:w="4706" w:type="dxa"/>
            <w:tcBorders>
              <w:right w:val="nil"/>
            </w:tcBorders>
          </w:tcPr>
          <w:p w14:paraId="457B1569" w14:textId="77777777" w:rsidR="005A03C1" w:rsidRPr="005643F8" w:rsidRDefault="005A03C1">
            <w:pPr>
              <w:keepNext/>
              <w:textAlignment w:val="baseline"/>
              <w:outlineLvl w:val="1"/>
              <w:rPr>
                <w:rFonts w:ascii="Arial" w:eastAsia="Times New Roman" w:hAnsi="Arial" w:cs="Arial"/>
                <w:sz w:val="24"/>
                <w:szCs w:val="24"/>
              </w:rPr>
            </w:pPr>
          </w:p>
        </w:tc>
        <w:tc>
          <w:tcPr>
            <w:tcW w:w="1418" w:type="dxa"/>
            <w:tcBorders>
              <w:left w:val="nil"/>
            </w:tcBorders>
          </w:tcPr>
          <w:p w14:paraId="1DF12F6B" w14:textId="77777777" w:rsidR="005A03C1" w:rsidRPr="005643F8" w:rsidRDefault="005A03C1">
            <w:pPr>
              <w:keepNext/>
              <w:textAlignment w:val="baseline"/>
              <w:outlineLvl w:val="1"/>
              <w:rPr>
                <w:rFonts w:ascii="Arial" w:eastAsia="Times New Roman" w:hAnsi="Arial" w:cs="Arial"/>
                <w:sz w:val="24"/>
                <w:szCs w:val="24"/>
              </w:rPr>
            </w:pPr>
          </w:p>
        </w:tc>
        <w:tc>
          <w:tcPr>
            <w:tcW w:w="1957" w:type="dxa"/>
          </w:tcPr>
          <w:p w14:paraId="48B4E048" w14:textId="77777777" w:rsidR="005A03C1" w:rsidRPr="005643F8" w:rsidRDefault="000A2035">
            <w:pPr>
              <w:keepNext/>
              <w:spacing w:before="120"/>
              <w:textAlignment w:val="baseline"/>
              <w:outlineLvl w:val="1"/>
              <w:rPr>
                <w:rFonts w:ascii="Arial" w:eastAsia="Times New Roman" w:hAnsi="Arial" w:cs="Arial"/>
                <w:sz w:val="24"/>
                <w:szCs w:val="24"/>
              </w:rPr>
            </w:pPr>
            <w:r w:rsidRPr="005643F8">
              <w:rPr>
                <w:rFonts w:ascii="Arial" w:eastAsia="Times New Roman" w:hAnsi="Arial" w:cs="Arial"/>
                <w:sz w:val="24"/>
                <w:szCs w:val="24"/>
              </w:rPr>
              <w:t>TOTAL</w:t>
            </w:r>
          </w:p>
        </w:tc>
        <w:tc>
          <w:tcPr>
            <w:tcW w:w="1870" w:type="dxa"/>
          </w:tcPr>
          <w:p w14:paraId="5E0CFDC6" w14:textId="77777777" w:rsidR="005A03C1" w:rsidRPr="005643F8" w:rsidRDefault="000A2035">
            <w:pPr>
              <w:keepNext/>
              <w:spacing w:before="240" w:after="240"/>
              <w:textAlignment w:val="baseline"/>
              <w:outlineLvl w:val="1"/>
              <w:rPr>
                <w:rFonts w:ascii="Arial" w:eastAsia="Times New Roman" w:hAnsi="Arial" w:cs="Arial"/>
                <w:sz w:val="24"/>
                <w:szCs w:val="24"/>
              </w:rPr>
            </w:pPr>
            <w:r w:rsidRPr="005643F8">
              <w:rPr>
                <w:rFonts w:ascii="Arial" w:eastAsia="Times New Roman" w:hAnsi="Arial" w:cs="Arial"/>
                <w:sz w:val="24"/>
                <w:szCs w:val="24"/>
              </w:rPr>
              <w:t>=   £…………</w:t>
            </w:r>
          </w:p>
        </w:tc>
      </w:tr>
    </w:tbl>
    <w:p w14:paraId="7F6C9E29" w14:textId="77777777" w:rsidR="005A03C1" w:rsidRDefault="005A03C1">
      <w:pPr>
        <w:keepNext/>
        <w:spacing w:after="0" w:line="240" w:lineRule="auto"/>
        <w:textAlignment w:val="baseline"/>
        <w:outlineLvl w:val="1"/>
        <w:rPr>
          <w:rFonts w:ascii="Tahoma" w:eastAsia="Times New Roman" w:hAnsi="Tahoma" w:cs="Tahoma"/>
          <w:sz w:val="24"/>
          <w:szCs w:val="20"/>
        </w:rPr>
      </w:pPr>
    </w:p>
    <w:p w14:paraId="04FC86C1" w14:textId="59993B0D" w:rsidR="005A03C1" w:rsidRDefault="000A2035" w:rsidP="009D791F">
      <w:pPr>
        <w:keepNext/>
        <w:spacing w:after="0" w:line="240" w:lineRule="auto"/>
        <w:jc w:val="center"/>
        <w:textAlignment w:val="baseline"/>
        <w:outlineLvl w:val="1"/>
        <w:rPr>
          <w:rFonts w:ascii="Tahoma" w:eastAsia="Times New Roman" w:hAnsi="Tahoma" w:cs="Tahoma"/>
          <w:b/>
          <w:sz w:val="24"/>
          <w:szCs w:val="20"/>
        </w:rPr>
      </w:pPr>
      <w:r>
        <w:rPr>
          <w:rFonts w:ascii="Tahoma" w:eastAsia="Times New Roman" w:hAnsi="Tahoma" w:cs="Tahoma"/>
          <w:b/>
          <w:sz w:val="24"/>
          <w:szCs w:val="20"/>
        </w:rPr>
        <w:t xml:space="preserve">CLOSING DATE FOR ENTRIES IS 5PM ON </w:t>
      </w:r>
      <w:r>
        <w:rPr>
          <w:rFonts w:ascii="Tahoma" w:eastAsia="Times New Roman" w:hAnsi="Tahoma" w:cs="Tahoma"/>
          <w:b/>
          <w:szCs w:val="20"/>
        </w:rPr>
        <w:t>FRIDAY</w:t>
      </w:r>
      <w:r>
        <w:rPr>
          <w:rFonts w:ascii="Tahoma" w:eastAsia="Times New Roman" w:hAnsi="Tahoma" w:cs="Tahoma"/>
          <w:b/>
          <w:sz w:val="24"/>
          <w:szCs w:val="20"/>
        </w:rPr>
        <w:t xml:space="preserve"> </w:t>
      </w:r>
      <w:r w:rsidR="0034745C">
        <w:rPr>
          <w:rFonts w:ascii="Tahoma" w:eastAsia="Times New Roman" w:hAnsi="Tahoma" w:cs="Tahoma"/>
          <w:b/>
          <w:sz w:val="24"/>
          <w:szCs w:val="20"/>
        </w:rPr>
        <w:t>6</w:t>
      </w:r>
      <w:r w:rsidR="0034745C" w:rsidRPr="0034745C">
        <w:rPr>
          <w:rFonts w:ascii="Tahoma" w:eastAsia="Times New Roman" w:hAnsi="Tahoma" w:cs="Tahoma"/>
          <w:b/>
          <w:sz w:val="24"/>
          <w:szCs w:val="20"/>
          <w:vertAlign w:val="superscript"/>
        </w:rPr>
        <w:t>th</w:t>
      </w:r>
      <w:r w:rsidR="0034745C">
        <w:rPr>
          <w:rFonts w:ascii="Tahoma" w:eastAsia="Times New Roman" w:hAnsi="Tahoma" w:cs="Tahoma"/>
          <w:b/>
          <w:sz w:val="24"/>
          <w:szCs w:val="20"/>
        </w:rPr>
        <w:t xml:space="preserve"> March </w:t>
      </w:r>
      <w:r>
        <w:rPr>
          <w:rFonts w:ascii="Tahoma" w:eastAsia="Times New Roman" w:hAnsi="Tahoma" w:cs="Tahoma"/>
          <w:b/>
          <w:sz w:val="24"/>
          <w:szCs w:val="20"/>
        </w:rPr>
        <w:t>202</w:t>
      </w:r>
      <w:r w:rsidR="00C31867">
        <w:rPr>
          <w:rFonts w:ascii="Tahoma" w:eastAsia="Times New Roman" w:hAnsi="Tahoma" w:cs="Tahoma"/>
          <w:b/>
          <w:sz w:val="24"/>
          <w:szCs w:val="20"/>
        </w:rPr>
        <w:t>6</w:t>
      </w:r>
    </w:p>
    <w:p w14:paraId="66CA5754" w14:textId="77777777" w:rsidR="005A03C1" w:rsidRPr="009D791F" w:rsidRDefault="005A03C1">
      <w:pPr>
        <w:keepNext/>
        <w:spacing w:after="0" w:line="240" w:lineRule="auto"/>
        <w:textAlignment w:val="baseline"/>
        <w:outlineLvl w:val="1"/>
        <w:rPr>
          <w:rFonts w:ascii="Tahoma" w:eastAsia="Times New Roman" w:hAnsi="Tahoma" w:cs="Tahoma"/>
          <w:bCs/>
          <w:sz w:val="24"/>
          <w:szCs w:val="20"/>
        </w:rPr>
      </w:pPr>
    </w:p>
    <w:p w14:paraId="6C6EDAF7" w14:textId="6F87EA03" w:rsidR="000E564F" w:rsidRPr="009D791F" w:rsidRDefault="000A2035" w:rsidP="000E564F">
      <w:pPr>
        <w:spacing w:after="120"/>
        <w:rPr>
          <w:rFonts w:ascii="Arial" w:eastAsia="Times New Roman" w:hAnsi="Arial" w:cs="Arial"/>
          <w:bCs/>
          <w:color w:val="000000" w:themeColor="text1"/>
          <w:sz w:val="24"/>
          <w:szCs w:val="24"/>
        </w:rPr>
      </w:pPr>
      <w:r w:rsidRPr="009D791F">
        <w:rPr>
          <w:rFonts w:ascii="Tahoma" w:eastAsia="Times New Roman" w:hAnsi="Tahoma" w:cs="Tahoma"/>
          <w:bCs/>
          <w:sz w:val="24"/>
          <w:szCs w:val="20"/>
        </w:rPr>
        <w:t xml:space="preserve">Payment by BACS transfer </w:t>
      </w:r>
      <w:r w:rsidRPr="009D791F">
        <w:rPr>
          <w:rFonts w:ascii="Arial" w:eastAsia="Times New Roman" w:hAnsi="Arial" w:cs="Arial"/>
          <w:bCs/>
          <w:sz w:val="24"/>
          <w:szCs w:val="24"/>
        </w:rPr>
        <w:t xml:space="preserve">to </w:t>
      </w:r>
      <w:r w:rsidR="000E564F" w:rsidRPr="009D791F">
        <w:rPr>
          <w:rFonts w:ascii="Arial" w:eastAsia="Times New Roman" w:hAnsi="Arial" w:cs="Arial"/>
          <w:bCs/>
          <w:color w:val="000000" w:themeColor="text1"/>
          <w:sz w:val="24"/>
          <w:szCs w:val="24"/>
        </w:rPr>
        <w:t xml:space="preserve">A/C no: </w:t>
      </w:r>
      <w:r w:rsidR="000E564F" w:rsidRPr="00F20840">
        <w:rPr>
          <w:rFonts w:ascii="Arial" w:eastAsia="Times New Roman" w:hAnsi="Arial" w:cs="Arial"/>
          <w:b/>
          <w:color w:val="000000" w:themeColor="text1"/>
          <w:sz w:val="24"/>
          <w:szCs w:val="24"/>
        </w:rPr>
        <w:t>10466360 Sort Code: 80 91 26</w:t>
      </w:r>
      <w:r w:rsidR="000E564F" w:rsidRPr="009D791F">
        <w:rPr>
          <w:rFonts w:ascii="Arial" w:eastAsia="Times New Roman" w:hAnsi="Arial" w:cs="Arial"/>
          <w:bCs/>
          <w:color w:val="000000" w:themeColor="text1"/>
          <w:sz w:val="24"/>
          <w:szCs w:val="24"/>
        </w:rPr>
        <w:t xml:space="preserve"> – with reference as your </w:t>
      </w:r>
      <w:r w:rsidR="00C31867" w:rsidRPr="009D791F">
        <w:rPr>
          <w:rFonts w:ascii="Arial" w:eastAsia="Times New Roman" w:hAnsi="Arial" w:cs="Arial"/>
          <w:bCs/>
          <w:color w:val="000000" w:themeColor="text1"/>
          <w:sz w:val="24"/>
          <w:szCs w:val="24"/>
        </w:rPr>
        <w:t>club’s</w:t>
      </w:r>
      <w:r w:rsidR="000E564F" w:rsidRPr="009D791F">
        <w:rPr>
          <w:rFonts w:ascii="Arial" w:eastAsia="Times New Roman" w:hAnsi="Arial" w:cs="Arial"/>
          <w:bCs/>
          <w:color w:val="000000" w:themeColor="text1"/>
          <w:sz w:val="24"/>
          <w:szCs w:val="24"/>
        </w:rPr>
        <w:t xml:space="preserve"> name prefix.</w:t>
      </w:r>
    </w:p>
    <w:p w14:paraId="34CDEF30" w14:textId="77777777" w:rsidR="00B91598" w:rsidRPr="009D791F" w:rsidRDefault="00B91598" w:rsidP="000E564F">
      <w:pPr>
        <w:spacing w:after="120"/>
        <w:rPr>
          <w:rFonts w:ascii="Arial" w:eastAsia="Times New Roman" w:hAnsi="Arial" w:cs="Arial"/>
          <w:bCs/>
          <w:color w:val="000000" w:themeColor="text1"/>
          <w:sz w:val="24"/>
          <w:szCs w:val="24"/>
        </w:rPr>
      </w:pPr>
    </w:p>
    <w:p w14:paraId="3A2546FA" w14:textId="5F32B6C0" w:rsidR="00B91598" w:rsidRPr="009D791F" w:rsidRDefault="00B91598" w:rsidP="000E564F">
      <w:pPr>
        <w:spacing w:after="120"/>
        <w:rPr>
          <w:rFonts w:ascii="Arial" w:eastAsia="Times New Roman" w:hAnsi="Arial" w:cs="Arial"/>
          <w:bCs/>
          <w:color w:val="000000" w:themeColor="text1"/>
          <w:sz w:val="24"/>
          <w:szCs w:val="24"/>
        </w:rPr>
      </w:pPr>
      <w:r w:rsidRPr="009D791F">
        <w:rPr>
          <w:rFonts w:ascii="Arial" w:eastAsia="Times New Roman" w:hAnsi="Arial" w:cs="Arial"/>
          <w:bCs/>
          <w:color w:val="000000" w:themeColor="text1"/>
          <w:sz w:val="24"/>
          <w:szCs w:val="24"/>
        </w:rPr>
        <w:t>Club  bank details for refunds:</w:t>
      </w:r>
      <w:r w:rsidR="009D791F" w:rsidRPr="009D791F">
        <w:rPr>
          <w:rFonts w:ascii="Arial" w:eastAsia="Times New Roman" w:hAnsi="Arial" w:cs="Arial"/>
          <w:bCs/>
          <w:color w:val="000000" w:themeColor="text1"/>
          <w:sz w:val="24"/>
          <w:szCs w:val="24"/>
        </w:rPr>
        <w:t xml:space="preserve"> A/C no: ……………………             Sort Code: ………………….</w:t>
      </w:r>
    </w:p>
    <w:p w14:paraId="3C5EB938" w14:textId="516BB2B2" w:rsidR="005A03C1" w:rsidRDefault="000A2035">
      <w:pPr>
        <w:keepNext/>
        <w:spacing w:after="0" w:line="240" w:lineRule="auto"/>
        <w:textAlignment w:val="baseline"/>
        <w:outlineLvl w:val="1"/>
        <w:rPr>
          <w:rFonts w:ascii="Tahoma" w:eastAsia="Times New Roman" w:hAnsi="Tahoma" w:cs="Tahoma"/>
          <w:sz w:val="24"/>
          <w:szCs w:val="20"/>
        </w:rPr>
      </w:pPr>
      <w:r>
        <w:rPr>
          <w:rFonts w:ascii="Tahoma" w:eastAsia="Times New Roman" w:hAnsi="Tahoma" w:cs="Tahoma"/>
          <w:b/>
          <w:sz w:val="24"/>
          <w:szCs w:val="20"/>
        </w:rPr>
        <w:lastRenderedPageBreak/>
        <w:t xml:space="preserve"> </w:t>
      </w:r>
    </w:p>
    <w:p w14:paraId="18F471FD" w14:textId="77777777" w:rsidR="005A03C1" w:rsidRPr="00F20840" w:rsidRDefault="000A2035">
      <w:pPr>
        <w:keepNext/>
        <w:spacing w:after="0" w:line="240" w:lineRule="auto"/>
        <w:textAlignment w:val="baseline"/>
        <w:outlineLvl w:val="1"/>
        <w:rPr>
          <w:rFonts w:ascii="Arial" w:eastAsia="Times New Roman" w:hAnsi="Arial" w:cs="Arial"/>
          <w:sz w:val="24"/>
          <w:szCs w:val="20"/>
          <w:u w:val="single"/>
        </w:rPr>
      </w:pPr>
      <w:r w:rsidRPr="00F20840">
        <w:rPr>
          <w:rFonts w:ascii="Arial" w:eastAsia="Times New Roman" w:hAnsi="Arial" w:cs="Arial"/>
          <w:b/>
          <w:sz w:val="24"/>
          <w:szCs w:val="20"/>
          <w:u w:val="single"/>
        </w:rPr>
        <w:t>Declaration</w:t>
      </w:r>
      <w:r w:rsidRPr="00F20840">
        <w:rPr>
          <w:rFonts w:ascii="Arial" w:eastAsia="Times New Roman" w:hAnsi="Arial" w:cs="Arial"/>
          <w:sz w:val="24"/>
          <w:szCs w:val="20"/>
        </w:rPr>
        <w:tab/>
      </w:r>
      <w:r w:rsidRPr="00F20840">
        <w:rPr>
          <w:rFonts w:ascii="Arial" w:eastAsia="Times New Roman" w:hAnsi="Arial" w:cs="Arial"/>
          <w:sz w:val="24"/>
          <w:szCs w:val="20"/>
        </w:rPr>
        <w:tab/>
      </w:r>
      <w:r w:rsidRPr="00F20840">
        <w:rPr>
          <w:rFonts w:ascii="Arial" w:eastAsia="Times New Roman" w:hAnsi="Arial" w:cs="Arial"/>
          <w:sz w:val="24"/>
          <w:szCs w:val="20"/>
          <w:u w:val="single"/>
        </w:rPr>
        <w:t xml:space="preserve">(This declaration </w:t>
      </w:r>
      <w:r w:rsidRPr="00F20840">
        <w:rPr>
          <w:rFonts w:ascii="Arial" w:eastAsia="Times New Roman" w:hAnsi="Arial" w:cs="Arial"/>
          <w:b/>
          <w:sz w:val="24"/>
          <w:szCs w:val="20"/>
          <w:u w:val="single"/>
        </w:rPr>
        <w:t>must</w:t>
      </w:r>
      <w:r w:rsidRPr="00F20840">
        <w:rPr>
          <w:rFonts w:ascii="Arial" w:eastAsia="Times New Roman" w:hAnsi="Arial" w:cs="Arial"/>
          <w:sz w:val="24"/>
          <w:szCs w:val="20"/>
          <w:u w:val="single"/>
        </w:rPr>
        <w:t xml:space="preserve"> be completed by all competing clubs)</w:t>
      </w:r>
    </w:p>
    <w:p w14:paraId="74C5A5D0" w14:textId="77777777" w:rsidR="005A03C1" w:rsidRPr="00F20840" w:rsidRDefault="005A03C1">
      <w:pPr>
        <w:keepNext/>
        <w:spacing w:after="0" w:line="240" w:lineRule="auto"/>
        <w:textAlignment w:val="baseline"/>
        <w:outlineLvl w:val="1"/>
        <w:rPr>
          <w:rFonts w:ascii="Arial" w:eastAsia="Times New Roman" w:hAnsi="Arial" w:cs="Arial"/>
          <w:sz w:val="24"/>
          <w:szCs w:val="20"/>
        </w:rPr>
      </w:pPr>
    </w:p>
    <w:p w14:paraId="381A7A0E" w14:textId="77777777" w:rsidR="00445ACF" w:rsidRPr="00F20840" w:rsidRDefault="000A2035">
      <w:pPr>
        <w:keepNext/>
        <w:spacing w:after="0" w:line="240" w:lineRule="auto"/>
        <w:textAlignment w:val="baseline"/>
        <w:outlineLvl w:val="1"/>
        <w:rPr>
          <w:rFonts w:ascii="Arial" w:eastAsia="Times New Roman" w:hAnsi="Arial" w:cs="Arial"/>
          <w:sz w:val="24"/>
          <w:szCs w:val="20"/>
        </w:rPr>
      </w:pPr>
      <w:r w:rsidRPr="00F20840">
        <w:rPr>
          <w:rFonts w:ascii="Arial" w:eastAsia="Times New Roman" w:hAnsi="Arial" w:cs="Arial"/>
          <w:sz w:val="24"/>
          <w:szCs w:val="20"/>
        </w:rPr>
        <w:t>I confirm that all swimmers entered in this competition have paid their current SASA membership fee.</w:t>
      </w:r>
      <w:r w:rsidR="00F1331F" w:rsidRPr="00F20840">
        <w:rPr>
          <w:rFonts w:ascii="Arial" w:eastAsia="Times New Roman" w:hAnsi="Arial" w:cs="Arial"/>
          <w:sz w:val="24"/>
          <w:szCs w:val="20"/>
        </w:rPr>
        <w:t xml:space="preserve"> </w:t>
      </w:r>
    </w:p>
    <w:p w14:paraId="193D19B5" w14:textId="77777777" w:rsidR="00445ACF" w:rsidRPr="00F20840" w:rsidRDefault="00445ACF">
      <w:pPr>
        <w:keepNext/>
        <w:spacing w:after="0" w:line="240" w:lineRule="auto"/>
        <w:textAlignment w:val="baseline"/>
        <w:outlineLvl w:val="1"/>
        <w:rPr>
          <w:rFonts w:ascii="Arial" w:eastAsia="Times New Roman" w:hAnsi="Arial" w:cs="Arial"/>
          <w:sz w:val="24"/>
          <w:szCs w:val="20"/>
        </w:rPr>
      </w:pPr>
    </w:p>
    <w:p w14:paraId="18600D2E" w14:textId="5A3F8A73" w:rsidR="00445ACF" w:rsidRPr="00F20840" w:rsidRDefault="00F1331F">
      <w:pPr>
        <w:keepNext/>
        <w:spacing w:after="0" w:line="240" w:lineRule="auto"/>
        <w:textAlignment w:val="baseline"/>
        <w:outlineLvl w:val="1"/>
        <w:rPr>
          <w:rFonts w:ascii="Arial" w:eastAsia="Times New Roman" w:hAnsi="Arial" w:cs="Arial"/>
          <w:sz w:val="24"/>
          <w:szCs w:val="20"/>
        </w:rPr>
      </w:pPr>
      <w:r w:rsidRPr="00F20840">
        <w:rPr>
          <w:rFonts w:ascii="Arial" w:eastAsia="Times New Roman" w:hAnsi="Arial" w:cs="Arial"/>
          <w:sz w:val="24"/>
          <w:szCs w:val="20"/>
        </w:rPr>
        <w:t xml:space="preserve">I confirm that all </w:t>
      </w:r>
      <w:r w:rsidR="00D258D6" w:rsidRPr="00F20840">
        <w:rPr>
          <w:rFonts w:ascii="Arial" w:eastAsia="Times New Roman" w:hAnsi="Arial" w:cs="Arial"/>
          <w:sz w:val="24"/>
          <w:szCs w:val="20"/>
        </w:rPr>
        <w:t xml:space="preserve">club </w:t>
      </w:r>
      <w:r w:rsidR="00C31867" w:rsidRPr="00F20840">
        <w:rPr>
          <w:rFonts w:ascii="Arial" w:eastAsia="Times New Roman" w:hAnsi="Arial" w:cs="Arial"/>
          <w:sz w:val="24"/>
          <w:szCs w:val="20"/>
        </w:rPr>
        <w:t>volunteers’</w:t>
      </w:r>
      <w:r w:rsidR="00D258D6" w:rsidRPr="00F20840">
        <w:rPr>
          <w:rFonts w:ascii="Arial" w:eastAsia="Times New Roman" w:hAnsi="Arial" w:cs="Arial"/>
          <w:sz w:val="24"/>
          <w:szCs w:val="20"/>
        </w:rPr>
        <w:t xml:space="preserve"> poolside </w:t>
      </w:r>
      <w:r w:rsidR="00C31867" w:rsidRPr="00F20840">
        <w:rPr>
          <w:rFonts w:ascii="Arial" w:eastAsia="Times New Roman" w:hAnsi="Arial" w:cs="Arial"/>
          <w:sz w:val="24"/>
          <w:szCs w:val="20"/>
        </w:rPr>
        <w:t>has</w:t>
      </w:r>
      <w:r w:rsidR="00445ACF" w:rsidRPr="00F20840">
        <w:rPr>
          <w:rFonts w:ascii="Arial" w:eastAsia="Times New Roman" w:hAnsi="Arial" w:cs="Arial"/>
          <w:sz w:val="24"/>
          <w:szCs w:val="20"/>
        </w:rPr>
        <w:t xml:space="preserve"> appropriate </w:t>
      </w:r>
      <w:r w:rsidR="00D258D6" w:rsidRPr="00F20840">
        <w:rPr>
          <w:rFonts w:ascii="Arial" w:eastAsia="Times New Roman" w:hAnsi="Arial" w:cs="Arial"/>
          <w:sz w:val="24"/>
          <w:szCs w:val="20"/>
        </w:rPr>
        <w:t xml:space="preserve">PVG and </w:t>
      </w:r>
      <w:r w:rsidR="00445ACF" w:rsidRPr="00F20840">
        <w:rPr>
          <w:rFonts w:ascii="Arial" w:eastAsia="Times New Roman" w:hAnsi="Arial" w:cs="Arial"/>
          <w:sz w:val="24"/>
          <w:szCs w:val="20"/>
        </w:rPr>
        <w:t xml:space="preserve">are </w:t>
      </w:r>
      <w:r w:rsidR="00D253B0" w:rsidRPr="00F20840">
        <w:rPr>
          <w:rFonts w:ascii="Arial" w:eastAsia="Times New Roman" w:hAnsi="Arial" w:cs="Arial"/>
          <w:sz w:val="24"/>
          <w:szCs w:val="20"/>
        </w:rPr>
        <w:t>CWPS train</w:t>
      </w:r>
      <w:r w:rsidR="00445ACF" w:rsidRPr="00F20840">
        <w:rPr>
          <w:rFonts w:ascii="Arial" w:eastAsia="Times New Roman" w:hAnsi="Arial" w:cs="Arial"/>
          <w:sz w:val="24"/>
          <w:szCs w:val="20"/>
        </w:rPr>
        <w:t>ed</w:t>
      </w:r>
      <w:r w:rsidR="00D253B0" w:rsidRPr="00F20840">
        <w:rPr>
          <w:rFonts w:ascii="Arial" w:eastAsia="Times New Roman" w:hAnsi="Arial" w:cs="Arial"/>
          <w:sz w:val="24"/>
          <w:szCs w:val="20"/>
        </w:rPr>
        <w:t xml:space="preserve">. </w:t>
      </w:r>
    </w:p>
    <w:p w14:paraId="2F315F70" w14:textId="77777777" w:rsidR="00AA546F" w:rsidRDefault="00AA546F">
      <w:pPr>
        <w:keepNext/>
        <w:spacing w:after="0" w:line="240" w:lineRule="auto"/>
        <w:textAlignment w:val="baseline"/>
        <w:outlineLvl w:val="1"/>
        <w:rPr>
          <w:rFonts w:ascii="Tahoma" w:eastAsia="Times New Roman" w:hAnsi="Tahoma" w:cs="Tahoma"/>
          <w:sz w:val="24"/>
          <w:szCs w:val="20"/>
        </w:rPr>
      </w:pPr>
    </w:p>
    <w:p w14:paraId="3BE83059" w14:textId="77777777" w:rsidR="005A03C1" w:rsidRDefault="005A03C1">
      <w:pPr>
        <w:keepNext/>
        <w:spacing w:after="0" w:line="240" w:lineRule="auto"/>
        <w:textAlignment w:val="baseline"/>
        <w:outlineLvl w:val="1"/>
        <w:rPr>
          <w:rFonts w:ascii="Tahoma" w:eastAsia="Times New Roman" w:hAnsi="Tahoma" w:cs="Tahoma"/>
          <w:sz w:val="24"/>
          <w:szCs w:val="20"/>
        </w:rPr>
      </w:pPr>
    </w:p>
    <w:p w14:paraId="5593AB09" w14:textId="77777777" w:rsidR="005A03C1" w:rsidRDefault="000A2035">
      <w:pPr>
        <w:keepNext/>
        <w:spacing w:after="0" w:line="240" w:lineRule="auto"/>
        <w:textAlignment w:val="baseline"/>
        <w:outlineLvl w:val="1"/>
        <w:rPr>
          <w:rFonts w:ascii="Tahoma" w:eastAsia="Times New Roman" w:hAnsi="Tahoma" w:cs="Tahoma"/>
          <w:sz w:val="24"/>
          <w:szCs w:val="20"/>
        </w:rPr>
      </w:pPr>
      <w:r>
        <w:rPr>
          <w:rFonts w:ascii="Tahoma" w:eastAsia="Times New Roman" w:hAnsi="Tahoma" w:cs="Tahoma"/>
          <w:sz w:val="24"/>
          <w:szCs w:val="20"/>
        </w:rPr>
        <w:t>Signed</w:t>
      </w:r>
      <w:r>
        <w:rPr>
          <w:rFonts w:ascii="Tahoma" w:eastAsia="Times New Roman" w:hAnsi="Tahoma" w:cs="Tahoma"/>
          <w:sz w:val="24"/>
          <w:szCs w:val="20"/>
        </w:rPr>
        <w:tab/>
        <w:t xml:space="preserve">   ___________________________</w:t>
      </w:r>
      <w:r>
        <w:rPr>
          <w:rFonts w:ascii="Tahoma" w:eastAsia="Times New Roman" w:hAnsi="Tahoma" w:cs="Tahoma"/>
          <w:sz w:val="24"/>
          <w:szCs w:val="20"/>
        </w:rPr>
        <w:tab/>
        <w:t>Position in Club__________________________</w:t>
      </w:r>
    </w:p>
    <w:p w14:paraId="1D1556E8" w14:textId="77777777" w:rsidR="005A03C1" w:rsidRDefault="005A03C1">
      <w:pPr>
        <w:keepNext/>
        <w:spacing w:after="0" w:line="240" w:lineRule="auto"/>
        <w:textAlignment w:val="baseline"/>
        <w:outlineLvl w:val="1"/>
        <w:rPr>
          <w:rFonts w:ascii="Tahoma" w:eastAsia="Times New Roman" w:hAnsi="Tahoma" w:cs="Tahoma"/>
          <w:sz w:val="24"/>
          <w:szCs w:val="20"/>
        </w:rPr>
      </w:pPr>
    </w:p>
    <w:p w14:paraId="56B3C591" w14:textId="77777777" w:rsidR="005A03C1" w:rsidRDefault="000A2035">
      <w:pPr>
        <w:rPr>
          <w:rFonts w:ascii="Tahoma" w:eastAsia="Times New Roman" w:hAnsi="Tahoma" w:cs="Tahoma"/>
          <w:sz w:val="24"/>
          <w:szCs w:val="20"/>
        </w:rPr>
      </w:pPr>
      <w:r>
        <w:rPr>
          <w:rFonts w:ascii="Tahoma" w:eastAsia="Times New Roman" w:hAnsi="Tahoma" w:cs="Tahoma"/>
          <w:sz w:val="24"/>
          <w:szCs w:val="20"/>
        </w:rPr>
        <w:t>Date      ___________________________</w:t>
      </w:r>
      <w:r>
        <w:rPr>
          <w:rFonts w:ascii="Tahoma" w:eastAsia="Times New Roman" w:hAnsi="Tahoma" w:cs="Tahoma"/>
          <w:sz w:val="24"/>
          <w:szCs w:val="20"/>
        </w:rPr>
        <w:tab/>
      </w:r>
    </w:p>
    <w:p w14:paraId="0C746998" w14:textId="77777777" w:rsidR="006F7E8E" w:rsidRDefault="006F7E8E">
      <w:pPr>
        <w:rPr>
          <w:rFonts w:ascii="Tahoma" w:eastAsia="Times New Roman" w:hAnsi="Tahoma" w:cs="Tahoma"/>
          <w:sz w:val="24"/>
          <w:szCs w:val="20"/>
        </w:rPr>
      </w:pPr>
    </w:p>
    <w:p w14:paraId="4C42F3A0" w14:textId="47CBCA06" w:rsidR="006F7E8E" w:rsidRDefault="006F7E8E">
      <w:r>
        <w:rPr>
          <w:rFonts w:ascii="Tahoma" w:eastAsia="Times New Roman" w:hAnsi="Tahoma" w:cs="Tahoma"/>
          <w:sz w:val="24"/>
          <w:szCs w:val="20"/>
        </w:rPr>
        <w:t xml:space="preserve">Entry form to be emailed to </w:t>
      </w:r>
      <w:hyperlink r:id="rId17" w:history="1">
        <w:r w:rsidRPr="000B5118">
          <w:rPr>
            <w:rStyle w:val="Hyperlink"/>
            <w:rFonts w:ascii="Tahoma" w:eastAsia="Times New Roman" w:hAnsi="Tahoma" w:cs="Tahoma"/>
            <w:sz w:val="24"/>
            <w:szCs w:val="20"/>
          </w:rPr>
          <w:t>IASCEntries@gmail.com</w:t>
        </w:r>
      </w:hyperlink>
      <w:r>
        <w:rPr>
          <w:rFonts w:ascii="Tahoma" w:eastAsia="Times New Roman" w:hAnsi="Tahoma" w:cs="Tahoma"/>
          <w:sz w:val="24"/>
          <w:szCs w:val="20"/>
        </w:rPr>
        <w:t xml:space="preserve"> </w:t>
      </w:r>
    </w:p>
    <w:p w14:paraId="49AF29DC" w14:textId="326A1D97" w:rsidR="00CA2D17" w:rsidRDefault="00CA2D17">
      <w:pPr>
        <w:spacing w:after="0" w:line="240" w:lineRule="auto"/>
      </w:pPr>
      <w:r>
        <w:br w:type="page"/>
      </w:r>
    </w:p>
    <w:p w14:paraId="2BFDE8A6" w14:textId="77777777" w:rsidR="005A03C1" w:rsidRDefault="005A03C1"/>
    <w:p w14:paraId="5FE5C31F" w14:textId="77777777" w:rsidR="005A03C1" w:rsidRDefault="005A03C1"/>
    <w:p w14:paraId="0C7B732D" w14:textId="1CE56087" w:rsidR="005A03C1" w:rsidRDefault="00B028B7">
      <w:r>
        <w:rPr>
          <w:noProof/>
        </w:rPr>
        <w:pict w14:anchorId="29D053A6">
          <v:rect id="Text Box 4" o:spid="_x0000_s1026" style="position:absolute;margin-left:-106.4pt;margin-top:70.45pt;width:730.1pt;height:592.9pt;rotation:90;z-index:12;visibility:visible;mso-wrap-style:square;mso-wrap-distance-left:0;mso-wrap-distance-top:.35pt;mso-wrap-distance-right:.55pt;mso-wrap-distance-bottom:.5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" fillcolor="white [3201]" strokeweight=".5pt">
            <v:stroke joinstyle="round"/>
            <v:textbox>
              <w:txbxContent>
                <w:p w14:paraId="3C9D87DA" w14:textId="2A1D3358" w:rsidR="005A03C1" w:rsidRDefault="00445ACF">
                  <w:pPr>
                    <w:pStyle w:val="FrameContents"/>
                    <w:spacing w:after="0" w:line="240" w:lineRule="auto"/>
                    <w:jc w:val="center"/>
                    <w:rPr>
                      <w:rFonts w:ascii="Tahoma" w:hAnsi="Tahoma" w:cs="Tahoma"/>
                      <w:b/>
                      <w:sz w:val="28"/>
                      <w:szCs w:val="28"/>
                    </w:rPr>
                  </w:pPr>
                  <w:r>
                    <w:rPr>
                      <w:rFonts w:ascii="Tahoma" w:hAnsi="Tahoma" w:cs="Tahoma"/>
                      <w:b/>
                      <w:sz w:val="28"/>
                      <w:szCs w:val="28"/>
                    </w:rPr>
                    <w:t xml:space="preserve">Inverness ASC Graded Meet </w:t>
                  </w:r>
                  <w:r w:rsidR="000A2035">
                    <w:rPr>
                      <w:rFonts w:ascii="Tahoma" w:hAnsi="Tahoma" w:cs="Tahoma"/>
                      <w:b/>
                      <w:sz w:val="28"/>
                      <w:szCs w:val="28"/>
                    </w:rPr>
                    <w:t>2026</w:t>
                  </w:r>
                </w:p>
                <w:p w14:paraId="027183FA" w14:textId="5278102F" w:rsidR="005A03C1" w:rsidRDefault="000A2035">
                  <w:pPr>
                    <w:pStyle w:val="FrameContents"/>
                    <w:spacing w:after="0" w:line="240" w:lineRule="auto"/>
                    <w:jc w:val="center"/>
                    <w:rPr>
                      <w:rFonts w:ascii="Tahoma" w:hAnsi="Tahoma" w:cs="Tahoma"/>
                      <w:b/>
                    </w:rPr>
                  </w:pPr>
                  <w:r>
                    <w:rPr>
                      <w:rFonts w:ascii="Tahoma" w:hAnsi="Tahoma" w:cs="Tahoma"/>
                      <w:b/>
                    </w:rPr>
                    <w:t xml:space="preserve">Saturday </w:t>
                  </w:r>
                  <w:r w:rsidR="00445ACF">
                    <w:rPr>
                      <w:rFonts w:ascii="Tahoma" w:hAnsi="Tahoma" w:cs="Tahoma"/>
                      <w:b/>
                    </w:rPr>
                    <w:t>28</w:t>
                  </w:r>
                  <w:r w:rsidR="00445ACF" w:rsidRPr="00445ACF">
                    <w:rPr>
                      <w:rFonts w:ascii="Tahoma" w:hAnsi="Tahoma" w:cs="Tahoma"/>
                      <w:b/>
                      <w:vertAlign w:val="superscript"/>
                    </w:rPr>
                    <w:t>th</w:t>
                  </w:r>
                  <w:r w:rsidR="00445ACF">
                    <w:rPr>
                      <w:rFonts w:ascii="Tahoma" w:hAnsi="Tahoma" w:cs="Tahoma"/>
                      <w:b/>
                    </w:rPr>
                    <w:t xml:space="preserve"> March 2026- Inverness Aquadome Pool</w:t>
                  </w:r>
                </w:p>
                <w:tbl>
                  <w:tblPr>
                    <w:tblStyle w:val="TableGrid"/>
                    <w:tblW w:w="14309" w:type="dxa"/>
                    <w:tblLayout w:type="fixed"/>
                    <w:tblLook w:val="04A0" w:firstRow="1" w:lastRow="0" w:firstColumn="1" w:lastColumn="0" w:noHBand="0" w:noVBand="1"/>
                  </w:tblPr>
                  <w:tblGrid>
                    <w:gridCol w:w="3255"/>
                    <w:gridCol w:w="11054"/>
                  </w:tblGrid>
                  <w:tr w:rsidR="005A03C1" w14:paraId="2B58BA23" w14:textId="77777777">
                    <w:tc>
                      <w:tcPr>
                        <w:tcW w:w="3255" w:type="dxa"/>
                      </w:tcPr>
                      <w:p w14:paraId="57E0AFC3" w14:textId="77777777" w:rsidR="005A03C1" w:rsidRDefault="000A2035">
                        <w:pPr>
                          <w:pStyle w:val="FrameContents"/>
                          <w:rPr>
                            <w:rFonts w:ascii="Tahoma" w:hAnsi="Tahoma" w:cs="Tahoma"/>
                            <w:b/>
                            <w:sz w:val="20"/>
                            <w:szCs w:val="20"/>
                          </w:rPr>
                        </w:pPr>
                        <w:r>
                          <w:rPr>
                            <w:rFonts w:ascii="Tahoma" w:eastAsia="Calibri" w:hAnsi="Tahoma" w:cs="Tahoma"/>
                            <w:b/>
                            <w:sz w:val="20"/>
                            <w:szCs w:val="20"/>
                          </w:rPr>
                          <w:t>CLUB:</w:t>
                        </w:r>
                      </w:p>
                    </w:tc>
                    <w:tc>
                      <w:tcPr>
                        <w:tcW w:w="11053" w:type="dxa"/>
                      </w:tcPr>
                      <w:p w14:paraId="61C3B08B" w14:textId="77777777" w:rsidR="005A03C1" w:rsidRDefault="005A03C1">
                        <w:pPr>
                          <w:pStyle w:val="FrameContents"/>
                          <w:jc w:val="center"/>
                          <w:rPr>
                            <w:rFonts w:ascii="Tahoma" w:hAnsi="Tahoma" w:cs="Tahoma"/>
                            <w:b/>
                            <w:sz w:val="24"/>
                            <w:szCs w:val="24"/>
                          </w:rPr>
                        </w:pPr>
                      </w:p>
                    </w:tc>
                  </w:tr>
                  <w:tr w:rsidR="005A03C1" w14:paraId="3B15BE82" w14:textId="77777777">
                    <w:tc>
                      <w:tcPr>
                        <w:tcW w:w="3255" w:type="dxa"/>
                      </w:tcPr>
                      <w:p w14:paraId="05E98AF0" w14:textId="77777777" w:rsidR="005A03C1" w:rsidRDefault="000A2035">
                        <w:pPr>
                          <w:pStyle w:val="FrameContents"/>
                          <w:rPr>
                            <w:rFonts w:ascii="Tahoma" w:hAnsi="Tahoma" w:cs="Tahoma"/>
                            <w:b/>
                            <w:sz w:val="20"/>
                            <w:szCs w:val="20"/>
                          </w:rPr>
                        </w:pPr>
                        <w:r>
                          <w:rPr>
                            <w:rFonts w:ascii="Tahoma" w:eastAsia="Calibri" w:hAnsi="Tahoma" w:cs="Tahoma"/>
                            <w:b/>
                            <w:sz w:val="20"/>
                            <w:szCs w:val="20"/>
                          </w:rPr>
                          <w:t>STO CONTACT:</w:t>
                        </w:r>
                      </w:p>
                    </w:tc>
                    <w:tc>
                      <w:tcPr>
                        <w:tcW w:w="11053" w:type="dxa"/>
                      </w:tcPr>
                      <w:p w14:paraId="6B83D1D5" w14:textId="77777777" w:rsidR="005A03C1" w:rsidRDefault="005A03C1">
                        <w:pPr>
                          <w:pStyle w:val="FrameContents"/>
                          <w:jc w:val="center"/>
                          <w:rPr>
                            <w:rFonts w:ascii="Tahoma" w:hAnsi="Tahoma" w:cs="Tahoma"/>
                            <w:b/>
                            <w:sz w:val="24"/>
                            <w:szCs w:val="24"/>
                          </w:rPr>
                        </w:pPr>
                      </w:p>
                    </w:tc>
                  </w:tr>
                  <w:tr w:rsidR="005A03C1" w14:paraId="002741D8" w14:textId="77777777">
                    <w:tc>
                      <w:tcPr>
                        <w:tcW w:w="3255" w:type="dxa"/>
                      </w:tcPr>
                      <w:p w14:paraId="4C3A4AE1" w14:textId="77777777" w:rsidR="005A03C1" w:rsidRDefault="000A2035">
                        <w:pPr>
                          <w:pStyle w:val="FrameContents"/>
                          <w:rPr>
                            <w:rFonts w:ascii="Tahoma" w:hAnsi="Tahoma" w:cs="Tahoma"/>
                            <w:b/>
                            <w:sz w:val="20"/>
                            <w:szCs w:val="20"/>
                          </w:rPr>
                        </w:pPr>
                        <w:r>
                          <w:rPr>
                            <w:rFonts w:ascii="Tahoma" w:eastAsia="Calibri" w:hAnsi="Tahoma" w:cs="Tahoma"/>
                            <w:b/>
                            <w:sz w:val="20"/>
                            <w:szCs w:val="20"/>
                          </w:rPr>
                          <w:t>EMAIL ADDRESS:</w:t>
                        </w:r>
                      </w:p>
                    </w:tc>
                    <w:tc>
                      <w:tcPr>
                        <w:tcW w:w="11053" w:type="dxa"/>
                      </w:tcPr>
                      <w:p w14:paraId="735788C7" w14:textId="77777777" w:rsidR="005A03C1" w:rsidRDefault="005A03C1">
                        <w:pPr>
                          <w:pStyle w:val="FrameContents"/>
                          <w:jc w:val="center"/>
                          <w:rPr>
                            <w:rFonts w:ascii="Tahoma" w:hAnsi="Tahoma" w:cs="Tahoma"/>
                            <w:b/>
                            <w:sz w:val="24"/>
                            <w:szCs w:val="24"/>
                          </w:rPr>
                        </w:pPr>
                      </w:p>
                    </w:tc>
                  </w:tr>
                  <w:tr w:rsidR="005A03C1" w14:paraId="58CEC43A" w14:textId="77777777">
                    <w:tc>
                      <w:tcPr>
                        <w:tcW w:w="3255" w:type="dxa"/>
                      </w:tcPr>
                      <w:p w14:paraId="7D159F35" w14:textId="77777777" w:rsidR="005A03C1" w:rsidRDefault="000A2035">
                        <w:pPr>
                          <w:pStyle w:val="FrameContents"/>
                          <w:rPr>
                            <w:rFonts w:ascii="Tahoma" w:hAnsi="Tahoma" w:cs="Tahoma"/>
                            <w:b/>
                            <w:sz w:val="20"/>
                            <w:szCs w:val="20"/>
                          </w:rPr>
                        </w:pPr>
                        <w:r>
                          <w:rPr>
                            <w:rFonts w:ascii="Tahoma" w:eastAsia="Calibri" w:hAnsi="Tahoma" w:cs="Tahoma"/>
                            <w:b/>
                            <w:sz w:val="20"/>
                            <w:szCs w:val="20"/>
                          </w:rPr>
                          <w:t>CONTACT NO:</w:t>
                        </w:r>
                      </w:p>
                    </w:tc>
                    <w:tc>
                      <w:tcPr>
                        <w:tcW w:w="11053" w:type="dxa"/>
                      </w:tcPr>
                      <w:p w14:paraId="4189A6BF" w14:textId="77777777" w:rsidR="005A03C1" w:rsidRDefault="005A03C1">
                        <w:pPr>
                          <w:pStyle w:val="FrameContents"/>
                          <w:jc w:val="center"/>
                          <w:rPr>
                            <w:rFonts w:ascii="Tahoma" w:hAnsi="Tahoma" w:cs="Tahoma"/>
                            <w:b/>
                            <w:sz w:val="24"/>
                            <w:szCs w:val="24"/>
                          </w:rPr>
                        </w:pPr>
                      </w:p>
                    </w:tc>
                  </w:tr>
                </w:tbl>
                <w:p w14:paraId="0F4AD2EB" w14:textId="77777777" w:rsidR="005A03C1" w:rsidRDefault="000A2035">
                  <w:pPr>
                    <w:pStyle w:val="FrameContents"/>
                    <w:jc w:val="center"/>
                    <w:rPr>
                      <w:rFonts w:ascii="Tahoma" w:eastAsia="Times New Roman" w:hAnsi="Tahoma" w:cs="Tahoma"/>
                      <w:b/>
                    </w:rPr>
                  </w:pPr>
                  <w:r>
                    <w:rPr>
                      <w:rFonts w:ascii="Tahoma" w:eastAsia="Times New Roman" w:hAnsi="Tahoma" w:cs="Tahoma"/>
                      <w:b/>
                    </w:rPr>
                    <w:t>OFFICIALS SHEET</w:t>
                  </w:r>
                </w:p>
                <w:tbl>
                  <w:tblPr>
                    <w:tblStyle w:val="TableGrid"/>
                    <w:tblW w:w="14312" w:type="dxa"/>
                    <w:tblLayout w:type="fixed"/>
                    <w:tblLook w:val="04A0" w:firstRow="1" w:lastRow="0" w:firstColumn="1" w:lastColumn="0" w:noHBand="0" w:noVBand="1"/>
                  </w:tblPr>
                  <w:tblGrid>
                    <w:gridCol w:w="2405"/>
                    <w:gridCol w:w="1136"/>
                    <w:gridCol w:w="1275"/>
                    <w:gridCol w:w="1417"/>
                    <w:gridCol w:w="2268"/>
                    <w:gridCol w:w="1419"/>
                    <w:gridCol w:w="2125"/>
                    <w:gridCol w:w="567"/>
                    <w:gridCol w:w="568"/>
                    <w:gridCol w:w="567"/>
                    <w:gridCol w:w="565"/>
                  </w:tblGrid>
                  <w:tr w:rsidR="005A03C1" w14:paraId="3AD517FD" w14:textId="77777777">
                    <w:tc>
                      <w:tcPr>
                        <w:tcW w:w="2404" w:type="dxa"/>
                        <w:tcBorders>
                          <w:bottom w:val="nil"/>
                        </w:tcBorders>
                      </w:tcPr>
                      <w:p w14:paraId="448A3FC9" w14:textId="77777777" w:rsidR="005A03C1" w:rsidRDefault="005A03C1">
                        <w:pPr>
                          <w:pStyle w:val="FrameContents"/>
                          <w:jc w:val="center"/>
                          <w:rPr>
                            <w:rFonts w:ascii="Tahoma" w:eastAsia="Times New Roman" w:hAnsi="Tahoma" w:cs="Tahoma"/>
                            <w:b/>
                          </w:rPr>
                        </w:pPr>
                      </w:p>
                    </w:tc>
                    <w:tc>
                      <w:tcPr>
                        <w:tcW w:w="1135" w:type="dxa"/>
                        <w:tcBorders>
                          <w:bottom w:val="nil"/>
                        </w:tcBorders>
                      </w:tcPr>
                      <w:p w14:paraId="06BDE7A0" w14:textId="77777777" w:rsidR="005A03C1" w:rsidRDefault="005A03C1">
                        <w:pPr>
                          <w:pStyle w:val="FrameContents"/>
                          <w:jc w:val="center"/>
                          <w:rPr>
                            <w:rFonts w:ascii="Tahoma" w:eastAsia="Times New Roman" w:hAnsi="Tahoma" w:cs="Tahoma"/>
                            <w:b/>
                          </w:rPr>
                        </w:pPr>
                      </w:p>
                    </w:tc>
                    <w:tc>
                      <w:tcPr>
                        <w:tcW w:w="4960" w:type="dxa"/>
                        <w:gridSpan w:val="3"/>
                        <w:shd w:val="clear" w:color="auto" w:fill="E6E6E6"/>
                      </w:tcPr>
                      <w:p w14:paraId="3E6BA44A" w14:textId="77777777" w:rsidR="005A03C1" w:rsidRDefault="000A2035">
                        <w:pPr>
                          <w:pStyle w:val="FrameContents"/>
                          <w:jc w:val="center"/>
                          <w:rPr>
                            <w:rFonts w:ascii="Tahoma" w:eastAsia="Times New Roman" w:hAnsi="Tahoma" w:cs="Tahoma"/>
                            <w:b/>
                          </w:rPr>
                        </w:pPr>
                        <w:r>
                          <w:rPr>
                            <w:rFonts w:ascii="Tahoma" w:eastAsia="Times New Roman" w:hAnsi="Tahoma" w:cs="Tahoma"/>
                            <w:b/>
                            <w:sz w:val="24"/>
                            <w:szCs w:val="24"/>
                          </w:rPr>
                          <w:t>Mentoring</w:t>
                        </w:r>
                      </w:p>
                    </w:tc>
                    <w:tc>
                      <w:tcPr>
                        <w:tcW w:w="3544" w:type="dxa"/>
                        <w:gridSpan w:val="2"/>
                        <w:shd w:val="clear" w:color="auto" w:fill="E6E6E6"/>
                      </w:tcPr>
                      <w:p w14:paraId="428A8971" w14:textId="77777777" w:rsidR="005A03C1" w:rsidRDefault="000A2035">
                        <w:pPr>
                          <w:pStyle w:val="FrameContents"/>
                          <w:jc w:val="center"/>
                          <w:rPr>
                            <w:rFonts w:ascii="Tahoma" w:eastAsia="Times New Roman" w:hAnsi="Tahoma" w:cs="Tahoma"/>
                            <w:b/>
                          </w:rPr>
                        </w:pPr>
                        <w:r>
                          <w:rPr>
                            <w:rFonts w:ascii="Tahoma" w:eastAsia="Times New Roman" w:hAnsi="Tahoma" w:cs="Tahoma"/>
                            <w:b/>
                            <w:sz w:val="24"/>
                            <w:szCs w:val="24"/>
                          </w:rPr>
                          <w:t>Timekeeper Signatures Required?</w:t>
                        </w:r>
                      </w:p>
                    </w:tc>
                    <w:tc>
                      <w:tcPr>
                        <w:tcW w:w="2267" w:type="dxa"/>
                        <w:gridSpan w:val="4"/>
                        <w:shd w:val="clear" w:color="auto" w:fill="E6E6E6"/>
                      </w:tcPr>
                      <w:p w14:paraId="57C796BB" w14:textId="77777777" w:rsidR="005A03C1" w:rsidRDefault="000A2035">
                        <w:pPr>
                          <w:pStyle w:val="FrameContents"/>
                          <w:jc w:val="center"/>
                          <w:rPr>
                            <w:rFonts w:ascii="Tahoma" w:eastAsia="Times New Roman" w:hAnsi="Tahoma" w:cs="Tahoma"/>
                            <w:b/>
                          </w:rPr>
                        </w:pPr>
                        <w:r>
                          <w:rPr>
                            <w:rFonts w:ascii="Tahoma" w:eastAsia="Times New Roman" w:hAnsi="Tahoma" w:cs="Tahoma"/>
                            <w:b/>
                            <w:sz w:val="24"/>
                            <w:szCs w:val="24"/>
                          </w:rPr>
                          <w:t>Sessions Available</w:t>
                        </w:r>
                      </w:p>
                      <w:p w14:paraId="1EEE663E" w14:textId="77777777" w:rsidR="005A03C1" w:rsidRDefault="005A03C1">
                        <w:pPr>
                          <w:pStyle w:val="FrameContents"/>
                          <w:jc w:val="center"/>
                          <w:rPr>
                            <w:rFonts w:ascii="Tahoma" w:eastAsia="Times New Roman" w:hAnsi="Tahoma" w:cs="Tahoma"/>
                            <w:b/>
                          </w:rPr>
                        </w:pPr>
                      </w:p>
                    </w:tc>
                  </w:tr>
                  <w:tr w:rsidR="005A03C1" w14:paraId="4E461770" w14:textId="77777777">
                    <w:tc>
                      <w:tcPr>
                        <w:tcW w:w="2404" w:type="dxa"/>
                        <w:tcBorders>
                          <w:top w:val="nil"/>
                        </w:tcBorders>
                      </w:tcPr>
                      <w:p w14:paraId="1C0618FB" w14:textId="77777777" w:rsidR="005A03C1" w:rsidRDefault="000A2035">
                        <w:pPr>
                          <w:pStyle w:val="FrameContents"/>
                          <w:jc w:val="center"/>
                          <w:rPr>
                            <w:rFonts w:ascii="Tahoma" w:eastAsia="Times New Roman" w:hAnsi="Tahoma" w:cs="Tahoma"/>
                            <w:b/>
                            <w:sz w:val="20"/>
                            <w:szCs w:val="20"/>
                          </w:rPr>
                        </w:pPr>
                        <w:r>
                          <w:rPr>
                            <w:rFonts w:ascii="Tahoma" w:eastAsia="Times New Roman" w:hAnsi="Tahoma" w:cs="Tahoma"/>
                            <w:b/>
                            <w:sz w:val="20"/>
                            <w:szCs w:val="20"/>
                          </w:rPr>
                          <w:t>Name</w:t>
                        </w:r>
                      </w:p>
                    </w:tc>
                    <w:tc>
                      <w:tcPr>
                        <w:tcW w:w="1135" w:type="dxa"/>
                        <w:tcBorders>
                          <w:top w:val="nil"/>
                        </w:tcBorders>
                      </w:tcPr>
                      <w:p w14:paraId="30F92762" w14:textId="77777777" w:rsidR="005A03C1" w:rsidRDefault="000A2035">
                        <w:pPr>
                          <w:pStyle w:val="FrameContents"/>
                          <w:jc w:val="center"/>
                          <w:rPr>
                            <w:rFonts w:ascii="Tahoma" w:eastAsia="Times New Roman" w:hAnsi="Tahoma" w:cs="Tahoma"/>
                            <w:b/>
                            <w:sz w:val="20"/>
                            <w:szCs w:val="20"/>
                          </w:rPr>
                        </w:pPr>
                        <w:r>
                          <w:rPr>
                            <w:rFonts w:ascii="Tahoma" w:eastAsia="Times New Roman" w:hAnsi="Tahoma" w:cs="Tahoma"/>
                            <w:b/>
                            <w:sz w:val="20"/>
                            <w:szCs w:val="20"/>
                          </w:rPr>
                          <w:t>Qualified Level</w:t>
                        </w:r>
                      </w:p>
                    </w:tc>
                    <w:tc>
                      <w:tcPr>
                        <w:tcW w:w="1275" w:type="dxa"/>
                      </w:tcPr>
                      <w:p w14:paraId="6168980B" w14:textId="77777777" w:rsidR="005A03C1" w:rsidRDefault="000A2035">
                        <w:pPr>
                          <w:pStyle w:val="FrameContents"/>
                          <w:jc w:val="center"/>
                          <w:rPr>
                            <w:rFonts w:ascii="Tahoma" w:eastAsia="Times New Roman" w:hAnsi="Tahoma" w:cs="Tahoma"/>
                            <w:b/>
                            <w:sz w:val="20"/>
                            <w:szCs w:val="20"/>
                          </w:rPr>
                        </w:pPr>
                        <w:r>
                          <w:rPr>
                            <w:rFonts w:ascii="Tahoma" w:eastAsia="Times New Roman" w:hAnsi="Tahoma" w:cs="Tahoma"/>
                            <w:b/>
                            <w:sz w:val="20"/>
                            <w:szCs w:val="20"/>
                          </w:rPr>
                          <w:t>Required (Y/N)</w:t>
                        </w:r>
                      </w:p>
                    </w:tc>
                    <w:tc>
                      <w:tcPr>
                        <w:tcW w:w="1417" w:type="dxa"/>
                      </w:tcPr>
                      <w:p w14:paraId="049DB5BE" w14:textId="77777777" w:rsidR="005A03C1" w:rsidRDefault="000A2035">
                        <w:pPr>
                          <w:pStyle w:val="FrameContents"/>
                          <w:jc w:val="center"/>
                          <w:rPr>
                            <w:rFonts w:ascii="Tahoma" w:eastAsia="Times New Roman" w:hAnsi="Tahoma" w:cs="Tahoma"/>
                            <w:b/>
                            <w:sz w:val="20"/>
                            <w:szCs w:val="20"/>
                          </w:rPr>
                        </w:pPr>
                        <w:r>
                          <w:rPr>
                            <w:rFonts w:ascii="Tahoma" w:eastAsia="Times New Roman" w:hAnsi="Tahoma" w:cs="Tahoma"/>
                            <w:b/>
                            <w:sz w:val="20"/>
                            <w:szCs w:val="20"/>
                          </w:rPr>
                          <w:t>Trainee Level</w:t>
                        </w:r>
                      </w:p>
                    </w:tc>
                    <w:tc>
                      <w:tcPr>
                        <w:tcW w:w="2268" w:type="dxa"/>
                      </w:tcPr>
                      <w:p w14:paraId="3151E209" w14:textId="77777777" w:rsidR="005A03C1" w:rsidRDefault="000A2035">
                        <w:pPr>
                          <w:pStyle w:val="FrameContents"/>
                          <w:jc w:val="center"/>
                          <w:rPr>
                            <w:rFonts w:ascii="Tahoma" w:eastAsia="Times New Roman" w:hAnsi="Tahoma" w:cs="Tahoma"/>
                            <w:b/>
                            <w:sz w:val="20"/>
                            <w:szCs w:val="20"/>
                          </w:rPr>
                        </w:pPr>
                        <w:r>
                          <w:rPr>
                            <w:rFonts w:ascii="Tahoma" w:eastAsia="Times New Roman" w:hAnsi="Tahoma" w:cs="Tahoma"/>
                            <w:b/>
                            <w:sz w:val="20"/>
                            <w:szCs w:val="20"/>
                          </w:rPr>
                          <w:t>Any Specific Duties Required (e.g., CIT, Finish Order)</w:t>
                        </w:r>
                      </w:p>
                    </w:tc>
                    <w:tc>
                      <w:tcPr>
                        <w:tcW w:w="1419" w:type="dxa"/>
                      </w:tcPr>
                      <w:p w14:paraId="2D594CF6" w14:textId="77777777" w:rsidR="005A03C1" w:rsidRDefault="000A2035">
                        <w:pPr>
                          <w:pStyle w:val="FrameContents"/>
                          <w:jc w:val="center"/>
                          <w:rPr>
                            <w:rFonts w:ascii="Tahoma" w:eastAsia="Times New Roman" w:hAnsi="Tahoma" w:cs="Tahoma"/>
                            <w:b/>
                            <w:sz w:val="20"/>
                            <w:szCs w:val="20"/>
                          </w:rPr>
                        </w:pPr>
                        <w:r>
                          <w:rPr>
                            <w:rFonts w:ascii="Tahoma" w:eastAsia="Times New Roman" w:hAnsi="Tahoma" w:cs="Tahoma"/>
                            <w:b/>
                            <w:sz w:val="20"/>
                            <w:szCs w:val="20"/>
                          </w:rPr>
                          <w:t>Timekeeper</w:t>
                        </w:r>
                      </w:p>
                      <w:p w14:paraId="55EA3D1A" w14:textId="77777777" w:rsidR="005A03C1" w:rsidRDefault="000A2035">
                        <w:pPr>
                          <w:pStyle w:val="FrameContents"/>
                          <w:jc w:val="center"/>
                          <w:rPr>
                            <w:rFonts w:ascii="Tahoma" w:eastAsia="Times New Roman" w:hAnsi="Tahoma" w:cs="Tahoma"/>
                            <w:b/>
                            <w:sz w:val="20"/>
                            <w:szCs w:val="20"/>
                          </w:rPr>
                        </w:pPr>
                        <w:r>
                          <w:rPr>
                            <w:rFonts w:ascii="Tahoma" w:eastAsia="Times New Roman" w:hAnsi="Tahoma" w:cs="Tahoma"/>
                            <w:b/>
                            <w:sz w:val="20"/>
                            <w:szCs w:val="20"/>
                          </w:rPr>
                          <w:t>(Y/N)</w:t>
                        </w:r>
                      </w:p>
                    </w:tc>
                    <w:tc>
                      <w:tcPr>
                        <w:tcW w:w="2125" w:type="dxa"/>
                      </w:tcPr>
                      <w:p w14:paraId="1636F014" w14:textId="77777777" w:rsidR="005A03C1" w:rsidRDefault="000A2035">
                        <w:pPr>
                          <w:pStyle w:val="FrameContents"/>
                          <w:jc w:val="center"/>
                          <w:rPr>
                            <w:rFonts w:ascii="Tahoma" w:eastAsia="Times New Roman" w:hAnsi="Tahoma" w:cs="Tahoma"/>
                            <w:b/>
                            <w:sz w:val="20"/>
                            <w:szCs w:val="20"/>
                          </w:rPr>
                        </w:pPr>
                        <w:r>
                          <w:rPr>
                            <w:rFonts w:ascii="Tahoma" w:eastAsia="Times New Roman" w:hAnsi="Tahoma" w:cs="Tahoma"/>
                            <w:b/>
                            <w:sz w:val="20"/>
                            <w:szCs w:val="20"/>
                          </w:rPr>
                          <w:t>Chief Timekeeper</w:t>
                        </w:r>
                      </w:p>
                      <w:p w14:paraId="54A4FCBE" w14:textId="77777777" w:rsidR="005A03C1" w:rsidRDefault="000A2035">
                        <w:pPr>
                          <w:pStyle w:val="FrameContents"/>
                          <w:jc w:val="center"/>
                          <w:rPr>
                            <w:rFonts w:ascii="Tahoma" w:eastAsia="Times New Roman" w:hAnsi="Tahoma" w:cs="Tahoma"/>
                            <w:b/>
                            <w:sz w:val="20"/>
                            <w:szCs w:val="20"/>
                          </w:rPr>
                        </w:pPr>
                        <w:r>
                          <w:rPr>
                            <w:rFonts w:ascii="Tahoma" w:eastAsia="Times New Roman" w:hAnsi="Tahoma" w:cs="Tahoma"/>
                            <w:b/>
                            <w:sz w:val="20"/>
                            <w:szCs w:val="20"/>
                          </w:rPr>
                          <w:t>(Y/N)</w:t>
                        </w:r>
                      </w:p>
                    </w:tc>
                    <w:tc>
                      <w:tcPr>
                        <w:tcW w:w="567" w:type="dxa"/>
                      </w:tcPr>
                      <w:p w14:paraId="5880D7D1" w14:textId="77777777" w:rsidR="005A03C1" w:rsidRDefault="000A2035">
                        <w:pPr>
                          <w:pStyle w:val="FrameContents"/>
                          <w:jc w:val="center"/>
                          <w:rPr>
                            <w:rFonts w:ascii="Tahoma" w:eastAsia="Times New Roman" w:hAnsi="Tahoma" w:cs="Tahoma"/>
                            <w:b/>
                            <w:sz w:val="20"/>
                            <w:szCs w:val="20"/>
                          </w:rPr>
                        </w:pPr>
                        <w:r>
                          <w:rPr>
                            <w:rFonts w:ascii="Tahoma" w:eastAsia="Times New Roman" w:hAnsi="Tahoma" w:cs="Tahoma"/>
                            <w:b/>
                            <w:sz w:val="20"/>
                            <w:szCs w:val="20"/>
                          </w:rPr>
                          <w:t>1</w:t>
                        </w:r>
                      </w:p>
                    </w:tc>
                    <w:tc>
                      <w:tcPr>
                        <w:tcW w:w="568" w:type="dxa"/>
                      </w:tcPr>
                      <w:p w14:paraId="61E4621D" w14:textId="77777777" w:rsidR="005A03C1" w:rsidRDefault="000A2035">
                        <w:pPr>
                          <w:pStyle w:val="FrameContents"/>
                          <w:jc w:val="center"/>
                          <w:rPr>
                            <w:rFonts w:ascii="Tahoma" w:eastAsia="Times New Roman" w:hAnsi="Tahoma" w:cs="Tahoma"/>
                            <w:b/>
                            <w:sz w:val="20"/>
                            <w:szCs w:val="20"/>
                          </w:rPr>
                        </w:pPr>
                        <w:r>
                          <w:rPr>
                            <w:rFonts w:ascii="Tahoma" w:eastAsia="Times New Roman" w:hAnsi="Tahoma" w:cs="Tahoma"/>
                            <w:b/>
                            <w:sz w:val="20"/>
                            <w:szCs w:val="20"/>
                          </w:rPr>
                          <w:t>2</w:t>
                        </w:r>
                      </w:p>
                    </w:tc>
                    <w:tc>
                      <w:tcPr>
                        <w:tcW w:w="567" w:type="dxa"/>
                      </w:tcPr>
                      <w:p w14:paraId="1194CFAD" w14:textId="77777777" w:rsidR="005A03C1" w:rsidRDefault="000A2035">
                        <w:pPr>
                          <w:pStyle w:val="FrameContents"/>
                          <w:jc w:val="center"/>
                          <w:rPr>
                            <w:rFonts w:ascii="Tahoma" w:eastAsia="Times New Roman" w:hAnsi="Tahoma" w:cs="Tahoma"/>
                            <w:b/>
                            <w:sz w:val="20"/>
                            <w:szCs w:val="20"/>
                          </w:rPr>
                        </w:pPr>
                        <w:r>
                          <w:rPr>
                            <w:rFonts w:ascii="Tahoma" w:eastAsia="Times New Roman" w:hAnsi="Tahoma" w:cs="Tahoma"/>
                            <w:b/>
                            <w:sz w:val="20"/>
                            <w:szCs w:val="20"/>
                          </w:rPr>
                          <w:t>3</w:t>
                        </w:r>
                      </w:p>
                    </w:tc>
                    <w:tc>
                      <w:tcPr>
                        <w:tcW w:w="565" w:type="dxa"/>
                      </w:tcPr>
                      <w:p w14:paraId="14EFCADC" w14:textId="77777777" w:rsidR="005A03C1" w:rsidRDefault="000A2035">
                        <w:pPr>
                          <w:pStyle w:val="FrameContents"/>
                          <w:jc w:val="center"/>
                          <w:rPr>
                            <w:rFonts w:ascii="Tahoma" w:eastAsia="Times New Roman" w:hAnsi="Tahoma" w:cs="Tahoma"/>
                            <w:b/>
                            <w:sz w:val="20"/>
                            <w:szCs w:val="20"/>
                          </w:rPr>
                        </w:pPr>
                        <w:r>
                          <w:rPr>
                            <w:rFonts w:ascii="Tahoma" w:eastAsia="Times New Roman" w:hAnsi="Tahoma" w:cs="Tahoma"/>
                            <w:b/>
                            <w:sz w:val="20"/>
                            <w:szCs w:val="20"/>
                          </w:rPr>
                          <w:t>4</w:t>
                        </w:r>
                      </w:p>
                    </w:tc>
                  </w:tr>
                  <w:tr w:rsidR="005A03C1" w14:paraId="3D24BEF6" w14:textId="77777777">
                    <w:tc>
                      <w:tcPr>
                        <w:tcW w:w="2404" w:type="dxa"/>
                      </w:tcPr>
                      <w:p w14:paraId="71FE0265" w14:textId="77777777" w:rsidR="005A03C1" w:rsidRDefault="005A03C1">
                        <w:pPr>
                          <w:pStyle w:val="FrameContents"/>
                          <w:jc w:val="center"/>
                          <w:rPr>
                            <w:rFonts w:ascii="Tahoma" w:eastAsia="Times New Roman" w:hAnsi="Tahoma" w:cs="Tahoma"/>
                            <w:b/>
                            <w:sz w:val="20"/>
                            <w:szCs w:val="20"/>
                          </w:rPr>
                        </w:pPr>
                      </w:p>
                    </w:tc>
                    <w:tc>
                      <w:tcPr>
                        <w:tcW w:w="1135" w:type="dxa"/>
                      </w:tcPr>
                      <w:p w14:paraId="38AECD4F" w14:textId="77777777" w:rsidR="005A03C1" w:rsidRDefault="005A03C1">
                        <w:pPr>
                          <w:pStyle w:val="FrameContents"/>
                          <w:jc w:val="center"/>
                          <w:rPr>
                            <w:rFonts w:ascii="Tahoma" w:eastAsia="Times New Roman" w:hAnsi="Tahoma" w:cs="Tahoma"/>
                            <w:b/>
                            <w:sz w:val="20"/>
                            <w:szCs w:val="20"/>
                          </w:rPr>
                        </w:pPr>
                      </w:p>
                    </w:tc>
                    <w:tc>
                      <w:tcPr>
                        <w:tcW w:w="1275" w:type="dxa"/>
                      </w:tcPr>
                      <w:p w14:paraId="250729D7" w14:textId="77777777" w:rsidR="005A03C1" w:rsidRDefault="005A03C1">
                        <w:pPr>
                          <w:pStyle w:val="FrameContents"/>
                          <w:jc w:val="center"/>
                          <w:rPr>
                            <w:rFonts w:ascii="Tahoma" w:eastAsia="Times New Roman" w:hAnsi="Tahoma" w:cs="Tahoma"/>
                            <w:b/>
                            <w:sz w:val="20"/>
                            <w:szCs w:val="20"/>
                          </w:rPr>
                        </w:pPr>
                      </w:p>
                    </w:tc>
                    <w:tc>
                      <w:tcPr>
                        <w:tcW w:w="1417" w:type="dxa"/>
                      </w:tcPr>
                      <w:p w14:paraId="1EDCE44A" w14:textId="77777777" w:rsidR="005A03C1" w:rsidRDefault="005A03C1">
                        <w:pPr>
                          <w:pStyle w:val="FrameContents"/>
                          <w:jc w:val="center"/>
                          <w:rPr>
                            <w:rFonts w:ascii="Tahoma" w:eastAsia="Times New Roman" w:hAnsi="Tahoma" w:cs="Tahoma"/>
                            <w:b/>
                            <w:sz w:val="20"/>
                            <w:szCs w:val="20"/>
                          </w:rPr>
                        </w:pPr>
                      </w:p>
                    </w:tc>
                    <w:tc>
                      <w:tcPr>
                        <w:tcW w:w="2268" w:type="dxa"/>
                      </w:tcPr>
                      <w:p w14:paraId="1B2EB3CA" w14:textId="77777777" w:rsidR="005A03C1" w:rsidRDefault="005A03C1">
                        <w:pPr>
                          <w:pStyle w:val="FrameContents"/>
                          <w:jc w:val="center"/>
                          <w:rPr>
                            <w:rFonts w:ascii="Tahoma" w:eastAsia="Times New Roman" w:hAnsi="Tahoma" w:cs="Tahoma"/>
                            <w:b/>
                            <w:sz w:val="20"/>
                            <w:szCs w:val="20"/>
                          </w:rPr>
                        </w:pPr>
                      </w:p>
                    </w:tc>
                    <w:tc>
                      <w:tcPr>
                        <w:tcW w:w="1419" w:type="dxa"/>
                      </w:tcPr>
                      <w:p w14:paraId="69B41C1B" w14:textId="77777777" w:rsidR="005A03C1" w:rsidRDefault="005A03C1">
                        <w:pPr>
                          <w:pStyle w:val="FrameContents"/>
                          <w:jc w:val="center"/>
                          <w:rPr>
                            <w:rFonts w:ascii="Tahoma" w:eastAsia="Times New Roman" w:hAnsi="Tahoma" w:cs="Tahoma"/>
                            <w:b/>
                            <w:sz w:val="20"/>
                            <w:szCs w:val="20"/>
                          </w:rPr>
                        </w:pPr>
                      </w:p>
                    </w:tc>
                    <w:tc>
                      <w:tcPr>
                        <w:tcW w:w="2125" w:type="dxa"/>
                      </w:tcPr>
                      <w:p w14:paraId="3DA71BD7" w14:textId="77777777" w:rsidR="005A03C1" w:rsidRDefault="005A03C1">
                        <w:pPr>
                          <w:pStyle w:val="FrameContents"/>
                          <w:jc w:val="center"/>
                          <w:rPr>
                            <w:rFonts w:ascii="Tahoma" w:eastAsia="Times New Roman" w:hAnsi="Tahoma" w:cs="Tahoma"/>
                            <w:b/>
                            <w:sz w:val="20"/>
                            <w:szCs w:val="20"/>
                          </w:rPr>
                        </w:pPr>
                      </w:p>
                    </w:tc>
                    <w:tc>
                      <w:tcPr>
                        <w:tcW w:w="567" w:type="dxa"/>
                      </w:tcPr>
                      <w:p w14:paraId="4EE3CD63" w14:textId="77777777" w:rsidR="005A03C1" w:rsidRDefault="005A03C1">
                        <w:pPr>
                          <w:pStyle w:val="FrameContents"/>
                          <w:jc w:val="center"/>
                          <w:rPr>
                            <w:rFonts w:ascii="Tahoma" w:eastAsia="Times New Roman" w:hAnsi="Tahoma" w:cs="Tahoma"/>
                            <w:b/>
                            <w:sz w:val="20"/>
                            <w:szCs w:val="20"/>
                          </w:rPr>
                        </w:pPr>
                      </w:p>
                    </w:tc>
                    <w:tc>
                      <w:tcPr>
                        <w:tcW w:w="568" w:type="dxa"/>
                      </w:tcPr>
                      <w:p w14:paraId="144B3758" w14:textId="77777777" w:rsidR="005A03C1" w:rsidRDefault="005A03C1">
                        <w:pPr>
                          <w:pStyle w:val="FrameContents"/>
                          <w:jc w:val="center"/>
                          <w:rPr>
                            <w:rFonts w:ascii="Tahoma" w:eastAsia="Times New Roman" w:hAnsi="Tahoma" w:cs="Tahoma"/>
                            <w:b/>
                            <w:sz w:val="20"/>
                            <w:szCs w:val="20"/>
                          </w:rPr>
                        </w:pPr>
                      </w:p>
                    </w:tc>
                    <w:tc>
                      <w:tcPr>
                        <w:tcW w:w="567" w:type="dxa"/>
                      </w:tcPr>
                      <w:p w14:paraId="2496DF6C" w14:textId="77777777" w:rsidR="005A03C1" w:rsidRDefault="005A03C1">
                        <w:pPr>
                          <w:pStyle w:val="FrameContents"/>
                          <w:jc w:val="center"/>
                          <w:rPr>
                            <w:rFonts w:ascii="Tahoma" w:eastAsia="Times New Roman" w:hAnsi="Tahoma" w:cs="Tahoma"/>
                            <w:b/>
                            <w:sz w:val="20"/>
                            <w:szCs w:val="20"/>
                          </w:rPr>
                        </w:pPr>
                      </w:p>
                    </w:tc>
                    <w:tc>
                      <w:tcPr>
                        <w:tcW w:w="565" w:type="dxa"/>
                      </w:tcPr>
                      <w:p w14:paraId="4B05EB68" w14:textId="77777777" w:rsidR="005A03C1" w:rsidRDefault="005A03C1">
                        <w:pPr>
                          <w:pStyle w:val="FrameContents"/>
                          <w:jc w:val="center"/>
                          <w:rPr>
                            <w:rFonts w:ascii="Tahoma" w:eastAsia="Times New Roman" w:hAnsi="Tahoma" w:cs="Tahoma"/>
                            <w:b/>
                            <w:sz w:val="20"/>
                            <w:szCs w:val="20"/>
                          </w:rPr>
                        </w:pPr>
                      </w:p>
                    </w:tc>
                  </w:tr>
                  <w:tr w:rsidR="005A03C1" w14:paraId="524D749C" w14:textId="77777777">
                    <w:tc>
                      <w:tcPr>
                        <w:tcW w:w="2404" w:type="dxa"/>
                      </w:tcPr>
                      <w:p w14:paraId="45BEB676" w14:textId="77777777" w:rsidR="005A03C1" w:rsidRDefault="005A03C1">
                        <w:pPr>
                          <w:pStyle w:val="FrameContents"/>
                          <w:jc w:val="center"/>
                          <w:rPr>
                            <w:rFonts w:ascii="Tahoma" w:eastAsia="Times New Roman" w:hAnsi="Tahoma" w:cs="Tahoma"/>
                            <w:b/>
                            <w:sz w:val="20"/>
                            <w:szCs w:val="20"/>
                          </w:rPr>
                        </w:pPr>
                      </w:p>
                    </w:tc>
                    <w:tc>
                      <w:tcPr>
                        <w:tcW w:w="1135" w:type="dxa"/>
                      </w:tcPr>
                      <w:p w14:paraId="406AB791" w14:textId="77777777" w:rsidR="005A03C1" w:rsidRDefault="005A03C1">
                        <w:pPr>
                          <w:pStyle w:val="FrameContents"/>
                          <w:jc w:val="center"/>
                          <w:rPr>
                            <w:rFonts w:ascii="Tahoma" w:eastAsia="Times New Roman" w:hAnsi="Tahoma" w:cs="Tahoma"/>
                            <w:b/>
                            <w:sz w:val="20"/>
                            <w:szCs w:val="20"/>
                          </w:rPr>
                        </w:pPr>
                      </w:p>
                    </w:tc>
                    <w:tc>
                      <w:tcPr>
                        <w:tcW w:w="1275" w:type="dxa"/>
                      </w:tcPr>
                      <w:p w14:paraId="59110254" w14:textId="77777777" w:rsidR="005A03C1" w:rsidRDefault="005A03C1">
                        <w:pPr>
                          <w:pStyle w:val="FrameContents"/>
                          <w:jc w:val="center"/>
                          <w:rPr>
                            <w:rFonts w:ascii="Tahoma" w:eastAsia="Times New Roman" w:hAnsi="Tahoma" w:cs="Tahoma"/>
                            <w:b/>
                            <w:sz w:val="20"/>
                            <w:szCs w:val="20"/>
                          </w:rPr>
                        </w:pPr>
                      </w:p>
                    </w:tc>
                    <w:tc>
                      <w:tcPr>
                        <w:tcW w:w="1417" w:type="dxa"/>
                      </w:tcPr>
                      <w:p w14:paraId="7C932362" w14:textId="77777777" w:rsidR="005A03C1" w:rsidRDefault="005A03C1">
                        <w:pPr>
                          <w:pStyle w:val="FrameContents"/>
                          <w:jc w:val="center"/>
                          <w:rPr>
                            <w:rFonts w:ascii="Tahoma" w:eastAsia="Times New Roman" w:hAnsi="Tahoma" w:cs="Tahoma"/>
                            <w:b/>
                            <w:sz w:val="20"/>
                            <w:szCs w:val="20"/>
                          </w:rPr>
                        </w:pPr>
                      </w:p>
                    </w:tc>
                    <w:tc>
                      <w:tcPr>
                        <w:tcW w:w="2268" w:type="dxa"/>
                      </w:tcPr>
                      <w:p w14:paraId="33C162C2" w14:textId="77777777" w:rsidR="005A03C1" w:rsidRDefault="005A03C1">
                        <w:pPr>
                          <w:pStyle w:val="FrameContents"/>
                          <w:jc w:val="center"/>
                          <w:rPr>
                            <w:rFonts w:ascii="Tahoma" w:eastAsia="Times New Roman" w:hAnsi="Tahoma" w:cs="Tahoma"/>
                            <w:b/>
                            <w:sz w:val="20"/>
                            <w:szCs w:val="20"/>
                          </w:rPr>
                        </w:pPr>
                      </w:p>
                    </w:tc>
                    <w:tc>
                      <w:tcPr>
                        <w:tcW w:w="1419" w:type="dxa"/>
                      </w:tcPr>
                      <w:p w14:paraId="1CF68592" w14:textId="77777777" w:rsidR="005A03C1" w:rsidRDefault="005A03C1">
                        <w:pPr>
                          <w:pStyle w:val="FrameContents"/>
                          <w:jc w:val="center"/>
                          <w:rPr>
                            <w:rFonts w:ascii="Tahoma" w:eastAsia="Times New Roman" w:hAnsi="Tahoma" w:cs="Tahoma"/>
                            <w:b/>
                            <w:sz w:val="20"/>
                            <w:szCs w:val="20"/>
                          </w:rPr>
                        </w:pPr>
                      </w:p>
                    </w:tc>
                    <w:tc>
                      <w:tcPr>
                        <w:tcW w:w="2125" w:type="dxa"/>
                      </w:tcPr>
                      <w:p w14:paraId="386EE464" w14:textId="77777777" w:rsidR="005A03C1" w:rsidRDefault="005A03C1">
                        <w:pPr>
                          <w:pStyle w:val="FrameContents"/>
                          <w:jc w:val="center"/>
                          <w:rPr>
                            <w:rFonts w:ascii="Tahoma" w:eastAsia="Times New Roman" w:hAnsi="Tahoma" w:cs="Tahoma"/>
                            <w:b/>
                            <w:sz w:val="20"/>
                            <w:szCs w:val="20"/>
                          </w:rPr>
                        </w:pPr>
                      </w:p>
                    </w:tc>
                    <w:tc>
                      <w:tcPr>
                        <w:tcW w:w="567" w:type="dxa"/>
                      </w:tcPr>
                      <w:p w14:paraId="113CAC91" w14:textId="77777777" w:rsidR="005A03C1" w:rsidRDefault="005A03C1">
                        <w:pPr>
                          <w:pStyle w:val="FrameContents"/>
                          <w:jc w:val="center"/>
                          <w:rPr>
                            <w:rFonts w:ascii="Tahoma" w:eastAsia="Times New Roman" w:hAnsi="Tahoma" w:cs="Tahoma"/>
                            <w:b/>
                            <w:sz w:val="20"/>
                            <w:szCs w:val="20"/>
                          </w:rPr>
                        </w:pPr>
                      </w:p>
                    </w:tc>
                    <w:tc>
                      <w:tcPr>
                        <w:tcW w:w="568" w:type="dxa"/>
                      </w:tcPr>
                      <w:p w14:paraId="5FB50127" w14:textId="77777777" w:rsidR="005A03C1" w:rsidRDefault="005A03C1">
                        <w:pPr>
                          <w:pStyle w:val="FrameContents"/>
                          <w:jc w:val="center"/>
                          <w:rPr>
                            <w:rFonts w:ascii="Tahoma" w:eastAsia="Times New Roman" w:hAnsi="Tahoma" w:cs="Tahoma"/>
                            <w:b/>
                            <w:sz w:val="20"/>
                            <w:szCs w:val="20"/>
                          </w:rPr>
                        </w:pPr>
                      </w:p>
                    </w:tc>
                    <w:tc>
                      <w:tcPr>
                        <w:tcW w:w="567" w:type="dxa"/>
                      </w:tcPr>
                      <w:p w14:paraId="3DFA2423" w14:textId="77777777" w:rsidR="005A03C1" w:rsidRDefault="005A03C1">
                        <w:pPr>
                          <w:pStyle w:val="FrameContents"/>
                          <w:jc w:val="center"/>
                          <w:rPr>
                            <w:rFonts w:ascii="Tahoma" w:eastAsia="Times New Roman" w:hAnsi="Tahoma" w:cs="Tahoma"/>
                            <w:b/>
                            <w:sz w:val="20"/>
                            <w:szCs w:val="20"/>
                          </w:rPr>
                        </w:pPr>
                      </w:p>
                    </w:tc>
                    <w:tc>
                      <w:tcPr>
                        <w:tcW w:w="565" w:type="dxa"/>
                      </w:tcPr>
                      <w:p w14:paraId="40492CEE" w14:textId="77777777" w:rsidR="005A03C1" w:rsidRDefault="005A03C1">
                        <w:pPr>
                          <w:pStyle w:val="FrameContents"/>
                          <w:jc w:val="center"/>
                          <w:rPr>
                            <w:rFonts w:ascii="Tahoma" w:eastAsia="Times New Roman" w:hAnsi="Tahoma" w:cs="Tahoma"/>
                            <w:b/>
                            <w:sz w:val="20"/>
                            <w:szCs w:val="20"/>
                          </w:rPr>
                        </w:pPr>
                      </w:p>
                    </w:tc>
                  </w:tr>
                  <w:tr w:rsidR="005A03C1" w14:paraId="463EC600" w14:textId="77777777">
                    <w:tc>
                      <w:tcPr>
                        <w:tcW w:w="2404" w:type="dxa"/>
                      </w:tcPr>
                      <w:p w14:paraId="007F6FD3" w14:textId="77777777" w:rsidR="005A03C1" w:rsidRDefault="005A03C1">
                        <w:pPr>
                          <w:pStyle w:val="FrameContents"/>
                          <w:jc w:val="center"/>
                          <w:rPr>
                            <w:rFonts w:ascii="Tahoma" w:eastAsia="Times New Roman" w:hAnsi="Tahoma" w:cs="Tahoma"/>
                            <w:b/>
                            <w:sz w:val="20"/>
                            <w:szCs w:val="20"/>
                          </w:rPr>
                        </w:pPr>
                      </w:p>
                    </w:tc>
                    <w:tc>
                      <w:tcPr>
                        <w:tcW w:w="1135" w:type="dxa"/>
                      </w:tcPr>
                      <w:p w14:paraId="33F19B63" w14:textId="77777777" w:rsidR="005A03C1" w:rsidRDefault="005A03C1">
                        <w:pPr>
                          <w:pStyle w:val="FrameContents"/>
                          <w:jc w:val="center"/>
                          <w:rPr>
                            <w:rFonts w:ascii="Tahoma" w:eastAsia="Times New Roman" w:hAnsi="Tahoma" w:cs="Tahoma"/>
                            <w:b/>
                            <w:sz w:val="20"/>
                            <w:szCs w:val="20"/>
                          </w:rPr>
                        </w:pPr>
                      </w:p>
                    </w:tc>
                    <w:tc>
                      <w:tcPr>
                        <w:tcW w:w="1275" w:type="dxa"/>
                      </w:tcPr>
                      <w:p w14:paraId="56E30579" w14:textId="77777777" w:rsidR="005A03C1" w:rsidRDefault="005A03C1">
                        <w:pPr>
                          <w:pStyle w:val="FrameContents"/>
                          <w:jc w:val="center"/>
                          <w:rPr>
                            <w:rFonts w:ascii="Tahoma" w:eastAsia="Times New Roman" w:hAnsi="Tahoma" w:cs="Tahoma"/>
                            <w:b/>
                            <w:sz w:val="20"/>
                            <w:szCs w:val="20"/>
                          </w:rPr>
                        </w:pPr>
                      </w:p>
                    </w:tc>
                    <w:tc>
                      <w:tcPr>
                        <w:tcW w:w="1417" w:type="dxa"/>
                      </w:tcPr>
                      <w:p w14:paraId="5E55D67F" w14:textId="77777777" w:rsidR="005A03C1" w:rsidRDefault="005A03C1">
                        <w:pPr>
                          <w:pStyle w:val="FrameContents"/>
                          <w:jc w:val="center"/>
                          <w:rPr>
                            <w:rFonts w:ascii="Tahoma" w:eastAsia="Times New Roman" w:hAnsi="Tahoma" w:cs="Tahoma"/>
                            <w:b/>
                            <w:sz w:val="20"/>
                            <w:szCs w:val="20"/>
                          </w:rPr>
                        </w:pPr>
                      </w:p>
                    </w:tc>
                    <w:tc>
                      <w:tcPr>
                        <w:tcW w:w="2268" w:type="dxa"/>
                      </w:tcPr>
                      <w:p w14:paraId="1E12BF13" w14:textId="77777777" w:rsidR="005A03C1" w:rsidRDefault="005A03C1">
                        <w:pPr>
                          <w:pStyle w:val="FrameContents"/>
                          <w:jc w:val="center"/>
                          <w:rPr>
                            <w:rFonts w:ascii="Tahoma" w:eastAsia="Times New Roman" w:hAnsi="Tahoma" w:cs="Tahoma"/>
                            <w:b/>
                            <w:sz w:val="20"/>
                            <w:szCs w:val="20"/>
                          </w:rPr>
                        </w:pPr>
                      </w:p>
                    </w:tc>
                    <w:tc>
                      <w:tcPr>
                        <w:tcW w:w="1419" w:type="dxa"/>
                      </w:tcPr>
                      <w:p w14:paraId="5038F5D2" w14:textId="77777777" w:rsidR="005A03C1" w:rsidRDefault="005A03C1">
                        <w:pPr>
                          <w:pStyle w:val="FrameContents"/>
                          <w:jc w:val="center"/>
                          <w:rPr>
                            <w:rFonts w:ascii="Tahoma" w:eastAsia="Times New Roman" w:hAnsi="Tahoma" w:cs="Tahoma"/>
                            <w:b/>
                            <w:sz w:val="20"/>
                            <w:szCs w:val="20"/>
                          </w:rPr>
                        </w:pPr>
                      </w:p>
                    </w:tc>
                    <w:tc>
                      <w:tcPr>
                        <w:tcW w:w="2125" w:type="dxa"/>
                      </w:tcPr>
                      <w:p w14:paraId="343B62CA" w14:textId="77777777" w:rsidR="005A03C1" w:rsidRDefault="005A03C1">
                        <w:pPr>
                          <w:pStyle w:val="FrameContents"/>
                          <w:jc w:val="center"/>
                          <w:rPr>
                            <w:rFonts w:ascii="Tahoma" w:eastAsia="Times New Roman" w:hAnsi="Tahoma" w:cs="Tahoma"/>
                            <w:b/>
                            <w:sz w:val="20"/>
                            <w:szCs w:val="20"/>
                          </w:rPr>
                        </w:pPr>
                      </w:p>
                    </w:tc>
                    <w:tc>
                      <w:tcPr>
                        <w:tcW w:w="567" w:type="dxa"/>
                      </w:tcPr>
                      <w:p w14:paraId="6549AFA1" w14:textId="77777777" w:rsidR="005A03C1" w:rsidRDefault="005A03C1">
                        <w:pPr>
                          <w:pStyle w:val="FrameContents"/>
                          <w:jc w:val="center"/>
                          <w:rPr>
                            <w:rFonts w:ascii="Tahoma" w:eastAsia="Times New Roman" w:hAnsi="Tahoma" w:cs="Tahoma"/>
                            <w:b/>
                            <w:sz w:val="20"/>
                            <w:szCs w:val="20"/>
                          </w:rPr>
                        </w:pPr>
                      </w:p>
                    </w:tc>
                    <w:tc>
                      <w:tcPr>
                        <w:tcW w:w="568" w:type="dxa"/>
                      </w:tcPr>
                      <w:p w14:paraId="56E3A1EE" w14:textId="77777777" w:rsidR="005A03C1" w:rsidRDefault="005A03C1">
                        <w:pPr>
                          <w:pStyle w:val="FrameContents"/>
                          <w:jc w:val="center"/>
                          <w:rPr>
                            <w:rFonts w:ascii="Tahoma" w:eastAsia="Times New Roman" w:hAnsi="Tahoma" w:cs="Tahoma"/>
                            <w:b/>
                            <w:sz w:val="20"/>
                            <w:szCs w:val="20"/>
                          </w:rPr>
                        </w:pPr>
                      </w:p>
                    </w:tc>
                    <w:tc>
                      <w:tcPr>
                        <w:tcW w:w="567" w:type="dxa"/>
                      </w:tcPr>
                      <w:p w14:paraId="75C81D9F" w14:textId="77777777" w:rsidR="005A03C1" w:rsidRDefault="005A03C1">
                        <w:pPr>
                          <w:pStyle w:val="FrameContents"/>
                          <w:jc w:val="center"/>
                          <w:rPr>
                            <w:rFonts w:ascii="Tahoma" w:eastAsia="Times New Roman" w:hAnsi="Tahoma" w:cs="Tahoma"/>
                            <w:b/>
                            <w:sz w:val="20"/>
                            <w:szCs w:val="20"/>
                          </w:rPr>
                        </w:pPr>
                      </w:p>
                    </w:tc>
                    <w:tc>
                      <w:tcPr>
                        <w:tcW w:w="565" w:type="dxa"/>
                      </w:tcPr>
                      <w:p w14:paraId="192547C3" w14:textId="77777777" w:rsidR="005A03C1" w:rsidRDefault="005A03C1">
                        <w:pPr>
                          <w:pStyle w:val="FrameContents"/>
                          <w:jc w:val="center"/>
                          <w:rPr>
                            <w:rFonts w:ascii="Tahoma" w:eastAsia="Times New Roman" w:hAnsi="Tahoma" w:cs="Tahoma"/>
                            <w:b/>
                            <w:sz w:val="20"/>
                            <w:szCs w:val="20"/>
                          </w:rPr>
                        </w:pPr>
                      </w:p>
                    </w:tc>
                  </w:tr>
                  <w:tr w:rsidR="005A03C1" w14:paraId="3D3F49DC" w14:textId="77777777">
                    <w:tc>
                      <w:tcPr>
                        <w:tcW w:w="2404" w:type="dxa"/>
                      </w:tcPr>
                      <w:p w14:paraId="713ED6BF" w14:textId="77777777" w:rsidR="005A03C1" w:rsidRDefault="005A03C1">
                        <w:pPr>
                          <w:pStyle w:val="FrameContents"/>
                          <w:jc w:val="center"/>
                          <w:rPr>
                            <w:rFonts w:ascii="Tahoma" w:eastAsia="Times New Roman" w:hAnsi="Tahoma" w:cs="Tahoma"/>
                            <w:b/>
                            <w:sz w:val="20"/>
                            <w:szCs w:val="20"/>
                          </w:rPr>
                        </w:pPr>
                      </w:p>
                    </w:tc>
                    <w:tc>
                      <w:tcPr>
                        <w:tcW w:w="1135" w:type="dxa"/>
                      </w:tcPr>
                      <w:p w14:paraId="12C15B0B" w14:textId="77777777" w:rsidR="005A03C1" w:rsidRDefault="005A03C1">
                        <w:pPr>
                          <w:pStyle w:val="FrameContents"/>
                          <w:jc w:val="center"/>
                          <w:rPr>
                            <w:rFonts w:ascii="Tahoma" w:eastAsia="Times New Roman" w:hAnsi="Tahoma" w:cs="Tahoma"/>
                            <w:b/>
                            <w:sz w:val="20"/>
                            <w:szCs w:val="20"/>
                          </w:rPr>
                        </w:pPr>
                      </w:p>
                    </w:tc>
                    <w:tc>
                      <w:tcPr>
                        <w:tcW w:w="1275" w:type="dxa"/>
                      </w:tcPr>
                      <w:p w14:paraId="1ECE8000" w14:textId="77777777" w:rsidR="005A03C1" w:rsidRDefault="005A03C1">
                        <w:pPr>
                          <w:pStyle w:val="FrameContents"/>
                          <w:jc w:val="center"/>
                          <w:rPr>
                            <w:rFonts w:ascii="Tahoma" w:eastAsia="Times New Roman" w:hAnsi="Tahoma" w:cs="Tahoma"/>
                            <w:b/>
                            <w:sz w:val="20"/>
                            <w:szCs w:val="20"/>
                          </w:rPr>
                        </w:pPr>
                      </w:p>
                    </w:tc>
                    <w:tc>
                      <w:tcPr>
                        <w:tcW w:w="1417" w:type="dxa"/>
                      </w:tcPr>
                      <w:p w14:paraId="73115305" w14:textId="77777777" w:rsidR="005A03C1" w:rsidRDefault="005A03C1">
                        <w:pPr>
                          <w:pStyle w:val="FrameContents"/>
                          <w:jc w:val="center"/>
                          <w:rPr>
                            <w:rFonts w:ascii="Tahoma" w:eastAsia="Times New Roman" w:hAnsi="Tahoma" w:cs="Tahoma"/>
                            <w:b/>
                            <w:sz w:val="20"/>
                            <w:szCs w:val="20"/>
                          </w:rPr>
                        </w:pPr>
                      </w:p>
                    </w:tc>
                    <w:tc>
                      <w:tcPr>
                        <w:tcW w:w="2268" w:type="dxa"/>
                      </w:tcPr>
                      <w:p w14:paraId="7AAACA8B" w14:textId="77777777" w:rsidR="005A03C1" w:rsidRDefault="005A03C1">
                        <w:pPr>
                          <w:pStyle w:val="FrameContents"/>
                          <w:jc w:val="center"/>
                          <w:rPr>
                            <w:rFonts w:ascii="Tahoma" w:eastAsia="Times New Roman" w:hAnsi="Tahoma" w:cs="Tahoma"/>
                            <w:b/>
                            <w:sz w:val="20"/>
                            <w:szCs w:val="20"/>
                          </w:rPr>
                        </w:pPr>
                      </w:p>
                    </w:tc>
                    <w:tc>
                      <w:tcPr>
                        <w:tcW w:w="1419" w:type="dxa"/>
                      </w:tcPr>
                      <w:p w14:paraId="05292DB6" w14:textId="77777777" w:rsidR="005A03C1" w:rsidRDefault="005A03C1">
                        <w:pPr>
                          <w:pStyle w:val="FrameContents"/>
                          <w:jc w:val="center"/>
                          <w:rPr>
                            <w:rFonts w:ascii="Tahoma" w:eastAsia="Times New Roman" w:hAnsi="Tahoma" w:cs="Tahoma"/>
                            <w:b/>
                            <w:sz w:val="20"/>
                            <w:szCs w:val="20"/>
                          </w:rPr>
                        </w:pPr>
                      </w:p>
                    </w:tc>
                    <w:tc>
                      <w:tcPr>
                        <w:tcW w:w="2125" w:type="dxa"/>
                      </w:tcPr>
                      <w:p w14:paraId="17CB524C" w14:textId="77777777" w:rsidR="005A03C1" w:rsidRDefault="005A03C1">
                        <w:pPr>
                          <w:pStyle w:val="FrameContents"/>
                          <w:jc w:val="center"/>
                          <w:rPr>
                            <w:rFonts w:ascii="Tahoma" w:eastAsia="Times New Roman" w:hAnsi="Tahoma" w:cs="Tahoma"/>
                            <w:b/>
                            <w:sz w:val="20"/>
                            <w:szCs w:val="20"/>
                          </w:rPr>
                        </w:pPr>
                      </w:p>
                    </w:tc>
                    <w:tc>
                      <w:tcPr>
                        <w:tcW w:w="567" w:type="dxa"/>
                      </w:tcPr>
                      <w:p w14:paraId="6E20E368" w14:textId="77777777" w:rsidR="005A03C1" w:rsidRDefault="005A03C1">
                        <w:pPr>
                          <w:pStyle w:val="FrameContents"/>
                          <w:jc w:val="center"/>
                          <w:rPr>
                            <w:rFonts w:ascii="Tahoma" w:eastAsia="Times New Roman" w:hAnsi="Tahoma" w:cs="Tahoma"/>
                            <w:b/>
                            <w:sz w:val="20"/>
                            <w:szCs w:val="20"/>
                          </w:rPr>
                        </w:pPr>
                      </w:p>
                    </w:tc>
                    <w:tc>
                      <w:tcPr>
                        <w:tcW w:w="568" w:type="dxa"/>
                      </w:tcPr>
                      <w:p w14:paraId="7EC0F6A7" w14:textId="77777777" w:rsidR="005A03C1" w:rsidRDefault="005A03C1">
                        <w:pPr>
                          <w:pStyle w:val="FrameContents"/>
                          <w:jc w:val="center"/>
                          <w:rPr>
                            <w:rFonts w:ascii="Tahoma" w:eastAsia="Times New Roman" w:hAnsi="Tahoma" w:cs="Tahoma"/>
                            <w:b/>
                            <w:sz w:val="20"/>
                            <w:szCs w:val="20"/>
                          </w:rPr>
                        </w:pPr>
                      </w:p>
                    </w:tc>
                    <w:tc>
                      <w:tcPr>
                        <w:tcW w:w="567" w:type="dxa"/>
                      </w:tcPr>
                      <w:p w14:paraId="4BC357D5" w14:textId="77777777" w:rsidR="005A03C1" w:rsidRDefault="005A03C1">
                        <w:pPr>
                          <w:pStyle w:val="FrameContents"/>
                          <w:jc w:val="center"/>
                          <w:rPr>
                            <w:rFonts w:ascii="Tahoma" w:eastAsia="Times New Roman" w:hAnsi="Tahoma" w:cs="Tahoma"/>
                            <w:b/>
                            <w:sz w:val="20"/>
                            <w:szCs w:val="20"/>
                          </w:rPr>
                        </w:pPr>
                      </w:p>
                    </w:tc>
                    <w:tc>
                      <w:tcPr>
                        <w:tcW w:w="565" w:type="dxa"/>
                      </w:tcPr>
                      <w:p w14:paraId="200D6743" w14:textId="77777777" w:rsidR="005A03C1" w:rsidRDefault="005A03C1">
                        <w:pPr>
                          <w:pStyle w:val="FrameContents"/>
                          <w:jc w:val="center"/>
                          <w:rPr>
                            <w:rFonts w:ascii="Tahoma" w:eastAsia="Times New Roman" w:hAnsi="Tahoma" w:cs="Tahoma"/>
                            <w:b/>
                            <w:sz w:val="20"/>
                            <w:szCs w:val="20"/>
                          </w:rPr>
                        </w:pPr>
                      </w:p>
                    </w:tc>
                  </w:tr>
                  <w:tr w:rsidR="005A03C1" w14:paraId="099B6295" w14:textId="77777777">
                    <w:tc>
                      <w:tcPr>
                        <w:tcW w:w="2404" w:type="dxa"/>
                      </w:tcPr>
                      <w:p w14:paraId="40015291" w14:textId="77777777" w:rsidR="005A03C1" w:rsidRDefault="005A03C1">
                        <w:pPr>
                          <w:pStyle w:val="FrameContents"/>
                          <w:jc w:val="center"/>
                          <w:rPr>
                            <w:rFonts w:ascii="Tahoma" w:eastAsia="Times New Roman" w:hAnsi="Tahoma" w:cs="Tahoma"/>
                            <w:b/>
                            <w:sz w:val="20"/>
                            <w:szCs w:val="20"/>
                          </w:rPr>
                        </w:pPr>
                      </w:p>
                    </w:tc>
                    <w:tc>
                      <w:tcPr>
                        <w:tcW w:w="1135" w:type="dxa"/>
                      </w:tcPr>
                      <w:p w14:paraId="0DC94FC2" w14:textId="77777777" w:rsidR="005A03C1" w:rsidRDefault="005A03C1">
                        <w:pPr>
                          <w:pStyle w:val="FrameContents"/>
                          <w:jc w:val="center"/>
                          <w:rPr>
                            <w:rFonts w:ascii="Tahoma" w:eastAsia="Times New Roman" w:hAnsi="Tahoma" w:cs="Tahoma"/>
                            <w:b/>
                            <w:sz w:val="20"/>
                            <w:szCs w:val="20"/>
                          </w:rPr>
                        </w:pPr>
                      </w:p>
                    </w:tc>
                    <w:tc>
                      <w:tcPr>
                        <w:tcW w:w="1275" w:type="dxa"/>
                      </w:tcPr>
                      <w:p w14:paraId="7F057919" w14:textId="77777777" w:rsidR="005A03C1" w:rsidRDefault="005A03C1">
                        <w:pPr>
                          <w:pStyle w:val="FrameContents"/>
                          <w:jc w:val="center"/>
                          <w:rPr>
                            <w:rFonts w:ascii="Tahoma" w:eastAsia="Times New Roman" w:hAnsi="Tahoma" w:cs="Tahoma"/>
                            <w:b/>
                            <w:sz w:val="20"/>
                            <w:szCs w:val="20"/>
                          </w:rPr>
                        </w:pPr>
                      </w:p>
                    </w:tc>
                    <w:tc>
                      <w:tcPr>
                        <w:tcW w:w="1417" w:type="dxa"/>
                      </w:tcPr>
                      <w:p w14:paraId="1003BA0F" w14:textId="77777777" w:rsidR="005A03C1" w:rsidRDefault="005A03C1">
                        <w:pPr>
                          <w:pStyle w:val="FrameContents"/>
                          <w:jc w:val="center"/>
                          <w:rPr>
                            <w:rFonts w:ascii="Tahoma" w:eastAsia="Times New Roman" w:hAnsi="Tahoma" w:cs="Tahoma"/>
                            <w:b/>
                            <w:sz w:val="20"/>
                            <w:szCs w:val="20"/>
                          </w:rPr>
                        </w:pPr>
                      </w:p>
                    </w:tc>
                    <w:tc>
                      <w:tcPr>
                        <w:tcW w:w="2268" w:type="dxa"/>
                      </w:tcPr>
                      <w:p w14:paraId="7A057C3B" w14:textId="77777777" w:rsidR="005A03C1" w:rsidRDefault="005A03C1">
                        <w:pPr>
                          <w:pStyle w:val="FrameContents"/>
                          <w:jc w:val="center"/>
                          <w:rPr>
                            <w:rFonts w:ascii="Tahoma" w:eastAsia="Times New Roman" w:hAnsi="Tahoma" w:cs="Tahoma"/>
                            <w:b/>
                            <w:sz w:val="20"/>
                            <w:szCs w:val="20"/>
                          </w:rPr>
                        </w:pPr>
                      </w:p>
                    </w:tc>
                    <w:tc>
                      <w:tcPr>
                        <w:tcW w:w="1419" w:type="dxa"/>
                      </w:tcPr>
                      <w:p w14:paraId="3F7BD8C6" w14:textId="77777777" w:rsidR="005A03C1" w:rsidRDefault="005A03C1">
                        <w:pPr>
                          <w:pStyle w:val="FrameContents"/>
                          <w:jc w:val="center"/>
                          <w:rPr>
                            <w:rFonts w:ascii="Tahoma" w:eastAsia="Times New Roman" w:hAnsi="Tahoma" w:cs="Tahoma"/>
                            <w:b/>
                            <w:sz w:val="20"/>
                            <w:szCs w:val="20"/>
                          </w:rPr>
                        </w:pPr>
                      </w:p>
                    </w:tc>
                    <w:tc>
                      <w:tcPr>
                        <w:tcW w:w="2125" w:type="dxa"/>
                      </w:tcPr>
                      <w:p w14:paraId="0D37E8CB" w14:textId="77777777" w:rsidR="005A03C1" w:rsidRDefault="005A03C1">
                        <w:pPr>
                          <w:pStyle w:val="FrameContents"/>
                          <w:jc w:val="center"/>
                          <w:rPr>
                            <w:rFonts w:ascii="Tahoma" w:eastAsia="Times New Roman" w:hAnsi="Tahoma" w:cs="Tahoma"/>
                            <w:b/>
                            <w:sz w:val="20"/>
                            <w:szCs w:val="20"/>
                          </w:rPr>
                        </w:pPr>
                      </w:p>
                    </w:tc>
                    <w:tc>
                      <w:tcPr>
                        <w:tcW w:w="567" w:type="dxa"/>
                      </w:tcPr>
                      <w:p w14:paraId="34EA6473" w14:textId="77777777" w:rsidR="005A03C1" w:rsidRDefault="005A03C1">
                        <w:pPr>
                          <w:pStyle w:val="FrameContents"/>
                          <w:jc w:val="center"/>
                          <w:rPr>
                            <w:rFonts w:ascii="Tahoma" w:eastAsia="Times New Roman" w:hAnsi="Tahoma" w:cs="Tahoma"/>
                            <w:b/>
                            <w:sz w:val="20"/>
                            <w:szCs w:val="20"/>
                          </w:rPr>
                        </w:pPr>
                      </w:p>
                    </w:tc>
                    <w:tc>
                      <w:tcPr>
                        <w:tcW w:w="568" w:type="dxa"/>
                      </w:tcPr>
                      <w:p w14:paraId="1F1C6C2B" w14:textId="77777777" w:rsidR="005A03C1" w:rsidRDefault="005A03C1">
                        <w:pPr>
                          <w:pStyle w:val="FrameContents"/>
                          <w:jc w:val="center"/>
                          <w:rPr>
                            <w:rFonts w:ascii="Tahoma" w:eastAsia="Times New Roman" w:hAnsi="Tahoma" w:cs="Tahoma"/>
                            <w:b/>
                            <w:sz w:val="20"/>
                            <w:szCs w:val="20"/>
                          </w:rPr>
                        </w:pPr>
                      </w:p>
                    </w:tc>
                    <w:tc>
                      <w:tcPr>
                        <w:tcW w:w="567" w:type="dxa"/>
                      </w:tcPr>
                      <w:p w14:paraId="206E5FAD" w14:textId="77777777" w:rsidR="005A03C1" w:rsidRDefault="005A03C1">
                        <w:pPr>
                          <w:pStyle w:val="FrameContents"/>
                          <w:jc w:val="center"/>
                          <w:rPr>
                            <w:rFonts w:ascii="Tahoma" w:eastAsia="Times New Roman" w:hAnsi="Tahoma" w:cs="Tahoma"/>
                            <w:b/>
                            <w:sz w:val="20"/>
                            <w:szCs w:val="20"/>
                          </w:rPr>
                        </w:pPr>
                      </w:p>
                    </w:tc>
                    <w:tc>
                      <w:tcPr>
                        <w:tcW w:w="565" w:type="dxa"/>
                      </w:tcPr>
                      <w:p w14:paraId="45593036" w14:textId="77777777" w:rsidR="005A03C1" w:rsidRDefault="005A03C1">
                        <w:pPr>
                          <w:pStyle w:val="FrameContents"/>
                          <w:jc w:val="center"/>
                          <w:rPr>
                            <w:rFonts w:ascii="Tahoma" w:eastAsia="Times New Roman" w:hAnsi="Tahoma" w:cs="Tahoma"/>
                            <w:b/>
                            <w:sz w:val="20"/>
                            <w:szCs w:val="20"/>
                          </w:rPr>
                        </w:pPr>
                      </w:p>
                    </w:tc>
                  </w:tr>
                  <w:tr w:rsidR="005A03C1" w14:paraId="1D84EA18" w14:textId="77777777">
                    <w:tc>
                      <w:tcPr>
                        <w:tcW w:w="2404" w:type="dxa"/>
                      </w:tcPr>
                      <w:p w14:paraId="2921B53D" w14:textId="77777777" w:rsidR="005A03C1" w:rsidRDefault="005A03C1">
                        <w:pPr>
                          <w:pStyle w:val="FrameContents"/>
                          <w:jc w:val="center"/>
                          <w:rPr>
                            <w:rFonts w:ascii="Tahoma" w:eastAsia="Times New Roman" w:hAnsi="Tahoma" w:cs="Tahoma"/>
                            <w:b/>
                            <w:sz w:val="20"/>
                            <w:szCs w:val="20"/>
                          </w:rPr>
                        </w:pPr>
                      </w:p>
                    </w:tc>
                    <w:tc>
                      <w:tcPr>
                        <w:tcW w:w="1135" w:type="dxa"/>
                      </w:tcPr>
                      <w:p w14:paraId="0D32A71A" w14:textId="77777777" w:rsidR="005A03C1" w:rsidRDefault="005A03C1">
                        <w:pPr>
                          <w:pStyle w:val="FrameContents"/>
                          <w:jc w:val="center"/>
                          <w:rPr>
                            <w:rFonts w:ascii="Tahoma" w:eastAsia="Times New Roman" w:hAnsi="Tahoma" w:cs="Tahoma"/>
                            <w:b/>
                            <w:sz w:val="20"/>
                            <w:szCs w:val="20"/>
                          </w:rPr>
                        </w:pPr>
                      </w:p>
                    </w:tc>
                    <w:tc>
                      <w:tcPr>
                        <w:tcW w:w="1275" w:type="dxa"/>
                      </w:tcPr>
                      <w:p w14:paraId="6B413DED" w14:textId="77777777" w:rsidR="005A03C1" w:rsidRDefault="005A03C1">
                        <w:pPr>
                          <w:pStyle w:val="FrameContents"/>
                          <w:jc w:val="center"/>
                          <w:rPr>
                            <w:rFonts w:ascii="Tahoma" w:eastAsia="Times New Roman" w:hAnsi="Tahoma" w:cs="Tahoma"/>
                            <w:b/>
                            <w:sz w:val="20"/>
                            <w:szCs w:val="20"/>
                          </w:rPr>
                        </w:pPr>
                      </w:p>
                    </w:tc>
                    <w:tc>
                      <w:tcPr>
                        <w:tcW w:w="1417" w:type="dxa"/>
                      </w:tcPr>
                      <w:p w14:paraId="40F190C1" w14:textId="77777777" w:rsidR="005A03C1" w:rsidRDefault="005A03C1">
                        <w:pPr>
                          <w:pStyle w:val="FrameContents"/>
                          <w:jc w:val="center"/>
                          <w:rPr>
                            <w:rFonts w:ascii="Tahoma" w:eastAsia="Times New Roman" w:hAnsi="Tahoma" w:cs="Tahoma"/>
                            <w:b/>
                            <w:sz w:val="20"/>
                            <w:szCs w:val="20"/>
                          </w:rPr>
                        </w:pPr>
                      </w:p>
                    </w:tc>
                    <w:tc>
                      <w:tcPr>
                        <w:tcW w:w="2268" w:type="dxa"/>
                      </w:tcPr>
                      <w:p w14:paraId="0E4B0612" w14:textId="77777777" w:rsidR="005A03C1" w:rsidRDefault="005A03C1">
                        <w:pPr>
                          <w:pStyle w:val="FrameContents"/>
                          <w:jc w:val="center"/>
                          <w:rPr>
                            <w:rFonts w:ascii="Tahoma" w:eastAsia="Times New Roman" w:hAnsi="Tahoma" w:cs="Tahoma"/>
                            <w:b/>
                            <w:sz w:val="20"/>
                            <w:szCs w:val="20"/>
                          </w:rPr>
                        </w:pPr>
                      </w:p>
                    </w:tc>
                    <w:tc>
                      <w:tcPr>
                        <w:tcW w:w="1419" w:type="dxa"/>
                      </w:tcPr>
                      <w:p w14:paraId="6F349EBA" w14:textId="77777777" w:rsidR="005A03C1" w:rsidRDefault="005A03C1">
                        <w:pPr>
                          <w:pStyle w:val="FrameContents"/>
                          <w:jc w:val="center"/>
                          <w:rPr>
                            <w:rFonts w:ascii="Tahoma" w:eastAsia="Times New Roman" w:hAnsi="Tahoma" w:cs="Tahoma"/>
                            <w:b/>
                            <w:sz w:val="20"/>
                            <w:szCs w:val="20"/>
                          </w:rPr>
                        </w:pPr>
                      </w:p>
                    </w:tc>
                    <w:tc>
                      <w:tcPr>
                        <w:tcW w:w="2125" w:type="dxa"/>
                      </w:tcPr>
                      <w:p w14:paraId="50BA3CA1" w14:textId="77777777" w:rsidR="005A03C1" w:rsidRDefault="005A03C1">
                        <w:pPr>
                          <w:pStyle w:val="FrameContents"/>
                          <w:jc w:val="center"/>
                          <w:rPr>
                            <w:rFonts w:ascii="Tahoma" w:eastAsia="Times New Roman" w:hAnsi="Tahoma" w:cs="Tahoma"/>
                            <w:b/>
                            <w:sz w:val="20"/>
                            <w:szCs w:val="20"/>
                          </w:rPr>
                        </w:pPr>
                      </w:p>
                    </w:tc>
                    <w:tc>
                      <w:tcPr>
                        <w:tcW w:w="567" w:type="dxa"/>
                      </w:tcPr>
                      <w:p w14:paraId="13B4DE75" w14:textId="77777777" w:rsidR="005A03C1" w:rsidRDefault="005A03C1">
                        <w:pPr>
                          <w:pStyle w:val="FrameContents"/>
                          <w:jc w:val="center"/>
                          <w:rPr>
                            <w:rFonts w:ascii="Tahoma" w:eastAsia="Times New Roman" w:hAnsi="Tahoma" w:cs="Tahoma"/>
                            <w:b/>
                            <w:sz w:val="20"/>
                            <w:szCs w:val="20"/>
                          </w:rPr>
                        </w:pPr>
                      </w:p>
                    </w:tc>
                    <w:tc>
                      <w:tcPr>
                        <w:tcW w:w="568" w:type="dxa"/>
                      </w:tcPr>
                      <w:p w14:paraId="1CC6EC8C" w14:textId="77777777" w:rsidR="005A03C1" w:rsidRDefault="005A03C1">
                        <w:pPr>
                          <w:pStyle w:val="FrameContents"/>
                          <w:jc w:val="center"/>
                          <w:rPr>
                            <w:rFonts w:ascii="Tahoma" w:eastAsia="Times New Roman" w:hAnsi="Tahoma" w:cs="Tahoma"/>
                            <w:b/>
                            <w:sz w:val="20"/>
                            <w:szCs w:val="20"/>
                          </w:rPr>
                        </w:pPr>
                      </w:p>
                    </w:tc>
                    <w:tc>
                      <w:tcPr>
                        <w:tcW w:w="567" w:type="dxa"/>
                      </w:tcPr>
                      <w:p w14:paraId="166D79A0" w14:textId="77777777" w:rsidR="005A03C1" w:rsidRDefault="005A03C1">
                        <w:pPr>
                          <w:pStyle w:val="FrameContents"/>
                          <w:jc w:val="center"/>
                          <w:rPr>
                            <w:rFonts w:ascii="Tahoma" w:eastAsia="Times New Roman" w:hAnsi="Tahoma" w:cs="Tahoma"/>
                            <w:b/>
                            <w:sz w:val="20"/>
                            <w:szCs w:val="20"/>
                          </w:rPr>
                        </w:pPr>
                      </w:p>
                    </w:tc>
                    <w:tc>
                      <w:tcPr>
                        <w:tcW w:w="565" w:type="dxa"/>
                      </w:tcPr>
                      <w:p w14:paraId="00DF9C89" w14:textId="77777777" w:rsidR="005A03C1" w:rsidRDefault="005A03C1">
                        <w:pPr>
                          <w:pStyle w:val="FrameContents"/>
                          <w:jc w:val="center"/>
                          <w:rPr>
                            <w:rFonts w:ascii="Tahoma" w:eastAsia="Times New Roman" w:hAnsi="Tahoma" w:cs="Tahoma"/>
                            <w:b/>
                            <w:sz w:val="20"/>
                            <w:szCs w:val="20"/>
                          </w:rPr>
                        </w:pPr>
                      </w:p>
                    </w:tc>
                  </w:tr>
                  <w:tr w:rsidR="005A03C1" w14:paraId="3ADE831E" w14:textId="77777777">
                    <w:tc>
                      <w:tcPr>
                        <w:tcW w:w="2404" w:type="dxa"/>
                      </w:tcPr>
                      <w:p w14:paraId="0F1568A6" w14:textId="77777777" w:rsidR="005A03C1" w:rsidRDefault="005A03C1">
                        <w:pPr>
                          <w:pStyle w:val="FrameContents"/>
                          <w:jc w:val="center"/>
                          <w:rPr>
                            <w:rFonts w:ascii="Tahoma" w:eastAsia="Times New Roman" w:hAnsi="Tahoma" w:cs="Tahoma"/>
                            <w:b/>
                            <w:sz w:val="20"/>
                            <w:szCs w:val="20"/>
                          </w:rPr>
                        </w:pPr>
                      </w:p>
                    </w:tc>
                    <w:tc>
                      <w:tcPr>
                        <w:tcW w:w="1135" w:type="dxa"/>
                      </w:tcPr>
                      <w:p w14:paraId="435C63AF" w14:textId="77777777" w:rsidR="005A03C1" w:rsidRDefault="005A03C1">
                        <w:pPr>
                          <w:pStyle w:val="FrameContents"/>
                          <w:jc w:val="center"/>
                          <w:rPr>
                            <w:rFonts w:ascii="Tahoma" w:eastAsia="Times New Roman" w:hAnsi="Tahoma" w:cs="Tahoma"/>
                            <w:b/>
                            <w:sz w:val="20"/>
                            <w:szCs w:val="20"/>
                          </w:rPr>
                        </w:pPr>
                      </w:p>
                    </w:tc>
                    <w:tc>
                      <w:tcPr>
                        <w:tcW w:w="1275" w:type="dxa"/>
                      </w:tcPr>
                      <w:p w14:paraId="4A691BAF" w14:textId="77777777" w:rsidR="005A03C1" w:rsidRDefault="005A03C1">
                        <w:pPr>
                          <w:pStyle w:val="FrameContents"/>
                          <w:jc w:val="center"/>
                          <w:rPr>
                            <w:rFonts w:ascii="Tahoma" w:eastAsia="Times New Roman" w:hAnsi="Tahoma" w:cs="Tahoma"/>
                            <w:b/>
                            <w:sz w:val="20"/>
                            <w:szCs w:val="20"/>
                          </w:rPr>
                        </w:pPr>
                      </w:p>
                    </w:tc>
                    <w:tc>
                      <w:tcPr>
                        <w:tcW w:w="1417" w:type="dxa"/>
                      </w:tcPr>
                      <w:p w14:paraId="3D57E855" w14:textId="77777777" w:rsidR="005A03C1" w:rsidRDefault="005A03C1">
                        <w:pPr>
                          <w:pStyle w:val="FrameContents"/>
                          <w:jc w:val="center"/>
                          <w:rPr>
                            <w:rFonts w:ascii="Tahoma" w:eastAsia="Times New Roman" w:hAnsi="Tahoma" w:cs="Tahoma"/>
                            <w:b/>
                            <w:sz w:val="20"/>
                            <w:szCs w:val="20"/>
                          </w:rPr>
                        </w:pPr>
                      </w:p>
                    </w:tc>
                    <w:tc>
                      <w:tcPr>
                        <w:tcW w:w="2268" w:type="dxa"/>
                      </w:tcPr>
                      <w:p w14:paraId="7078E3F6" w14:textId="77777777" w:rsidR="005A03C1" w:rsidRDefault="005A03C1">
                        <w:pPr>
                          <w:pStyle w:val="FrameContents"/>
                          <w:jc w:val="center"/>
                          <w:rPr>
                            <w:rFonts w:ascii="Tahoma" w:eastAsia="Times New Roman" w:hAnsi="Tahoma" w:cs="Tahoma"/>
                            <w:b/>
                            <w:sz w:val="20"/>
                            <w:szCs w:val="20"/>
                          </w:rPr>
                        </w:pPr>
                      </w:p>
                    </w:tc>
                    <w:tc>
                      <w:tcPr>
                        <w:tcW w:w="1419" w:type="dxa"/>
                      </w:tcPr>
                      <w:p w14:paraId="68CE4176" w14:textId="77777777" w:rsidR="005A03C1" w:rsidRDefault="005A03C1">
                        <w:pPr>
                          <w:pStyle w:val="FrameContents"/>
                          <w:jc w:val="center"/>
                          <w:rPr>
                            <w:rFonts w:ascii="Tahoma" w:eastAsia="Times New Roman" w:hAnsi="Tahoma" w:cs="Tahoma"/>
                            <w:b/>
                            <w:sz w:val="20"/>
                            <w:szCs w:val="20"/>
                          </w:rPr>
                        </w:pPr>
                      </w:p>
                    </w:tc>
                    <w:tc>
                      <w:tcPr>
                        <w:tcW w:w="2125" w:type="dxa"/>
                      </w:tcPr>
                      <w:p w14:paraId="4BB237B0" w14:textId="77777777" w:rsidR="005A03C1" w:rsidRDefault="005A03C1">
                        <w:pPr>
                          <w:pStyle w:val="FrameContents"/>
                          <w:jc w:val="center"/>
                          <w:rPr>
                            <w:rFonts w:ascii="Tahoma" w:eastAsia="Times New Roman" w:hAnsi="Tahoma" w:cs="Tahoma"/>
                            <w:b/>
                            <w:sz w:val="20"/>
                            <w:szCs w:val="20"/>
                          </w:rPr>
                        </w:pPr>
                      </w:p>
                    </w:tc>
                    <w:tc>
                      <w:tcPr>
                        <w:tcW w:w="567" w:type="dxa"/>
                      </w:tcPr>
                      <w:p w14:paraId="0F0F4364" w14:textId="77777777" w:rsidR="005A03C1" w:rsidRDefault="005A03C1">
                        <w:pPr>
                          <w:pStyle w:val="FrameContents"/>
                          <w:jc w:val="center"/>
                          <w:rPr>
                            <w:rFonts w:ascii="Tahoma" w:eastAsia="Times New Roman" w:hAnsi="Tahoma" w:cs="Tahoma"/>
                            <w:b/>
                            <w:sz w:val="20"/>
                            <w:szCs w:val="20"/>
                          </w:rPr>
                        </w:pPr>
                      </w:p>
                    </w:tc>
                    <w:tc>
                      <w:tcPr>
                        <w:tcW w:w="568" w:type="dxa"/>
                      </w:tcPr>
                      <w:p w14:paraId="57990EBF" w14:textId="77777777" w:rsidR="005A03C1" w:rsidRDefault="005A03C1">
                        <w:pPr>
                          <w:pStyle w:val="FrameContents"/>
                          <w:jc w:val="center"/>
                          <w:rPr>
                            <w:rFonts w:ascii="Tahoma" w:eastAsia="Times New Roman" w:hAnsi="Tahoma" w:cs="Tahoma"/>
                            <w:b/>
                            <w:sz w:val="20"/>
                            <w:szCs w:val="20"/>
                          </w:rPr>
                        </w:pPr>
                      </w:p>
                    </w:tc>
                    <w:tc>
                      <w:tcPr>
                        <w:tcW w:w="567" w:type="dxa"/>
                      </w:tcPr>
                      <w:p w14:paraId="25D790CD" w14:textId="77777777" w:rsidR="005A03C1" w:rsidRDefault="005A03C1">
                        <w:pPr>
                          <w:pStyle w:val="FrameContents"/>
                          <w:jc w:val="center"/>
                          <w:rPr>
                            <w:rFonts w:ascii="Tahoma" w:eastAsia="Times New Roman" w:hAnsi="Tahoma" w:cs="Tahoma"/>
                            <w:b/>
                            <w:sz w:val="20"/>
                            <w:szCs w:val="20"/>
                          </w:rPr>
                        </w:pPr>
                      </w:p>
                    </w:tc>
                    <w:tc>
                      <w:tcPr>
                        <w:tcW w:w="565" w:type="dxa"/>
                      </w:tcPr>
                      <w:p w14:paraId="59DAD306" w14:textId="77777777" w:rsidR="005A03C1" w:rsidRDefault="005A03C1">
                        <w:pPr>
                          <w:pStyle w:val="FrameContents"/>
                          <w:jc w:val="center"/>
                          <w:rPr>
                            <w:rFonts w:ascii="Tahoma" w:eastAsia="Times New Roman" w:hAnsi="Tahoma" w:cs="Tahoma"/>
                            <w:b/>
                            <w:sz w:val="20"/>
                            <w:szCs w:val="20"/>
                          </w:rPr>
                        </w:pPr>
                      </w:p>
                    </w:tc>
                  </w:tr>
                  <w:tr w:rsidR="005A03C1" w14:paraId="32E9262C" w14:textId="77777777">
                    <w:tc>
                      <w:tcPr>
                        <w:tcW w:w="2404" w:type="dxa"/>
                      </w:tcPr>
                      <w:p w14:paraId="0558EBFF" w14:textId="77777777" w:rsidR="005A03C1" w:rsidRDefault="005A03C1">
                        <w:pPr>
                          <w:pStyle w:val="FrameContents"/>
                          <w:jc w:val="center"/>
                          <w:rPr>
                            <w:rFonts w:ascii="Tahoma" w:eastAsia="Times New Roman" w:hAnsi="Tahoma" w:cs="Tahoma"/>
                            <w:b/>
                            <w:sz w:val="20"/>
                            <w:szCs w:val="20"/>
                          </w:rPr>
                        </w:pPr>
                      </w:p>
                    </w:tc>
                    <w:tc>
                      <w:tcPr>
                        <w:tcW w:w="1135" w:type="dxa"/>
                      </w:tcPr>
                      <w:p w14:paraId="3F623DCC" w14:textId="77777777" w:rsidR="005A03C1" w:rsidRDefault="005A03C1">
                        <w:pPr>
                          <w:pStyle w:val="FrameContents"/>
                          <w:jc w:val="center"/>
                          <w:rPr>
                            <w:rFonts w:ascii="Tahoma" w:eastAsia="Times New Roman" w:hAnsi="Tahoma" w:cs="Tahoma"/>
                            <w:b/>
                            <w:sz w:val="20"/>
                            <w:szCs w:val="20"/>
                          </w:rPr>
                        </w:pPr>
                      </w:p>
                    </w:tc>
                    <w:tc>
                      <w:tcPr>
                        <w:tcW w:w="1275" w:type="dxa"/>
                      </w:tcPr>
                      <w:p w14:paraId="36E9A2BC" w14:textId="77777777" w:rsidR="005A03C1" w:rsidRDefault="005A03C1">
                        <w:pPr>
                          <w:pStyle w:val="FrameContents"/>
                          <w:jc w:val="center"/>
                          <w:rPr>
                            <w:rFonts w:ascii="Tahoma" w:eastAsia="Times New Roman" w:hAnsi="Tahoma" w:cs="Tahoma"/>
                            <w:b/>
                            <w:sz w:val="20"/>
                            <w:szCs w:val="20"/>
                          </w:rPr>
                        </w:pPr>
                      </w:p>
                    </w:tc>
                    <w:tc>
                      <w:tcPr>
                        <w:tcW w:w="1417" w:type="dxa"/>
                      </w:tcPr>
                      <w:p w14:paraId="3C14E827" w14:textId="77777777" w:rsidR="005A03C1" w:rsidRDefault="005A03C1">
                        <w:pPr>
                          <w:pStyle w:val="FrameContents"/>
                          <w:jc w:val="center"/>
                          <w:rPr>
                            <w:rFonts w:ascii="Tahoma" w:eastAsia="Times New Roman" w:hAnsi="Tahoma" w:cs="Tahoma"/>
                            <w:b/>
                            <w:sz w:val="20"/>
                            <w:szCs w:val="20"/>
                          </w:rPr>
                        </w:pPr>
                      </w:p>
                    </w:tc>
                    <w:tc>
                      <w:tcPr>
                        <w:tcW w:w="2268" w:type="dxa"/>
                      </w:tcPr>
                      <w:p w14:paraId="091B028D" w14:textId="77777777" w:rsidR="005A03C1" w:rsidRDefault="005A03C1">
                        <w:pPr>
                          <w:pStyle w:val="FrameContents"/>
                          <w:jc w:val="center"/>
                          <w:rPr>
                            <w:rFonts w:ascii="Tahoma" w:eastAsia="Times New Roman" w:hAnsi="Tahoma" w:cs="Tahoma"/>
                            <w:b/>
                            <w:sz w:val="20"/>
                            <w:szCs w:val="20"/>
                          </w:rPr>
                        </w:pPr>
                      </w:p>
                    </w:tc>
                    <w:tc>
                      <w:tcPr>
                        <w:tcW w:w="1419" w:type="dxa"/>
                      </w:tcPr>
                      <w:p w14:paraId="6C3DA1A7" w14:textId="77777777" w:rsidR="005A03C1" w:rsidRDefault="005A03C1">
                        <w:pPr>
                          <w:pStyle w:val="FrameContents"/>
                          <w:jc w:val="center"/>
                          <w:rPr>
                            <w:rFonts w:ascii="Tahoma" w:eastAsia="Times New Roman" w:hAnsi="Tahoma" w:cs="Tahoma"/>
                            <w:b/>
                            <w:sz w:val="20"/>
                            <w:szCs w:val="20"/>
                          </w:rPr>
                        </w:pPr>
                      </w:p>
                    </w:tc>
                    <w:tc>
                      <w:tcPr>
                        <w:tcW w:w="2125" w:type="dxa"/>
                      </w:tcPr>
                      <w:p w14:paraId="136F79FC" w14:textId="77777777" w:rsidR="005A03C1" w:rsidRDefault="005A03C1">
                        <w:pPr>
                          <w:pStyle w:val="FrameContents"/>
                          <w:jc w:val="center"/>
                          <w:rPr>
                            <w:rFonts w:ascii="Tahoma" w:eastAsia="Times New Roman" w:hAnsi="Tahoma" w:cs="Tahoma"/>
                            <w:b/>
                            <w:sz w:val="20"/>
                            <w:szCs w:val="20"/>
                          </w:rPr>
                        </w:pPr>
                      </w:p>
                    </w:tc>
                    <w:tc>
                      <w:tcPr>
                        <w:tcW w:w="567" w:type="dxa"/>
                      </w:tcPr>
                      <w:p w14:paraId="36A764D5" w14:textId="77777777" w:rsidR="005A03C1" w:rsidRDefault="005A03C1">
                        <w:pPr>
                          <w:pStyle w:val="FrameContents"/>
                          <w:jc w:val="center"/>
                          <w:rPr>
                            <w:rFonts w:ascii="Tahoma" w:eastAsia="Times New Roman" w:hAnsi="Tahoma" w:cs="Tahoma"/>
                            <w:b/>
                            <w:sz w:val="20"/>
                            <w:szCs w:val="20"/>
                          </w:rPr>
                        </w:pPr>
                      </w:p>
                    </w:tc>
                    <w:tc>
                      <w:tcPr>
                        <w:tcW w:w="568" w:type="dxa"/>
                      </w:tcPr>
                      <w:p w14:paraId="4ED40044" w14:textId="77777777" w:rsidR="005A03C1" w:rsidRDefault="005A03C1">
                        <w:pPr>
                          <w:pStyle w:val="FrameContents"/>
                          <w:jc w:val="center"/>
                          <w:rPr>
                            <w:rFonts w:ascii="Tahoma" w:eastAsia="Times New Roman" w:hAnsi="Tahoma" w:cs="Tahoma"/>
                            <w:b/>
                            <w:sz w:val="20"/>
                            <w:szCs w:val="20"/>
                          </w:rPr>
                        </w:pPr>
                      </w:p>
                    </w:tc>
                    <w:tc>
                      <w:tcPr>
                        <w:tcW w:w="567" w:type="dxa"/>
                      </w:tcPr>
                      <w:p w14:paraId="361B1615" w14:textId="77777777" w:rsidR="005A03C1" w:rsidRDefault="005A03C1">
                        <w:pPr>
                          <w:pStyle w:val="FrameContents"/>
                          <w:jc w:val="center"/>
                          <w:rPr>
                            <w:rFonts w:ascii="Tahoma" w:eastAsia="Times New Roman" w:hAnsi="Tahoma" w:cs="Tahoma"/>
                            <w:b/>
                            <w:sz w:val="20"/>
                            <w:szCs w:val="20"/>
                          </w:rPr>
                        </w:pPr>
                      </w:p>
                    </w:tc>
                    <w:tc>
                      <w:tcPr>
                        <w:tcW w:w="565" w:type="dxa"/>
                      </w:tcPr>
                      <w:p w14:paraId="482AF440" w14:textId="77777777" w:rsidR="005A03C1" w:rsidRDefault="005A03C1">
                        <w:pPr>
                          <w:pStyle w:val="FrameContents"/>
                          <w:jc w:val="center"/>
                          <w:rPr>
                            <w:rFonts w:ascii="Tahoma" w:eastAsia="Times New Roman" w:hAnsi="Tahoma" w:cs="Tahoma"/>
                            <w:b/>
                            <w:sz w:val="20"/>
                            <w:szCs w:val="20"/>
                          </w:rPr>
                        </w:pPr>
                      </w:p>
                    </w:tc>
                  </w:tr>
                  <w:tr w:rsidR="005A03C1" w14:paraId="22FDD14F" w14:textId="77777777">
                    <w:tc>
                      <w:tcPr>
                        <w:tcW w:w="2404" w:type="dxa"/>
                      </w:tcPr>
                      <w:p w14:paraId="356A478B" w14:textId="77777777" w:rsidR="005A03C1" w:rsidRDefault="005A03C1">
                        <w:pPr>
                          <w:pStyle w:val="FrameContents"/>
                          <w:jc w:val="center"/>
                          <w:rPr>
                            <w:rFonts w:ascii="Tahoma" w:eastAsia="Times New Roman" w:hAnsi="Tahoma" w:cs="Tahoma"/>
                            <w:b/>
                            <w:sz w:val="20"/>
                            <w:szCs w:val="20"/>
                          </w:rPr>
                        </w:pPr>
                      </w:p>
                    </w:tc>
                    <w:tc>
                      <w:tcPr>
                        <w:tcW w:w="1135" w:type="dxa"/>
                      </w:tcPr>
                      <w:p w14:paraId="49476601" w14:textId="77777777" w:rsidR="005A03C1" w:rsidRDefault="005A03C1">
                        <w:pPr>
                          <w:pStyle w:val="FrameContents"/>
                          <w:jc w:val="center"/>
                          <w:rPr>
                            <w:rFonts w:ascii="Tahoma" w:eastAsia="Times New Roman" w:hAnsi="Tahoma" w:cs="Tahoma"/>
                            <w:b/>
                            <w:sz w:val="20"/>
                            <w:szCs w:val="20"/>
                          </w:rPr>
                        </w:pPr>
                      </w:p>
                    </w:tc>
                    <w:tc>
                      <w:tcPr>
                        <w:tcW w:w="1275" w:type="dxa"/>
                      </w:tcPr>
                      <w:p w14:paraId="53210B47" w14:textId="77777777" w:rsidR="005A03C1" w:rsidRDefault="005A03C1">
                        <w:pPr>
                          <w:pStyle w:val="FrameContents"/>
                          <w:jc w:val="center"/>
                          <w:rPr>
                            <w:rFonts w:ascii="Tahoma" w:eastAsia="Times New Roman" w:hAnsi="Tahoma" w:cs="Tahoma"/>
                            <w:b/>
                            <w:sz w:val="20"/>
                            <w:szCs w:val="20"/>
                          </w:rPr>
                        </w:pPr>
                      </w:p>
                    </w:tc>
                    <w:tc>
                      <w:tcPr>
                        <w:tcW w:w="1417" w:type="dxa"/>
                      </w:tcPr>
                      <w:p w14:paraId="35BA979B" w14:textId="77777777" w:rsidR="005A03C1" w:rsidRDefault="005A03C1">
                        <w:pPr>
                          <w:pStyle w:val="FrameContents"/>
                          <w:jc w:val="center"/>
                          <w:rPr>
                            <w:rFonts w:ascii="Tahoma" w:eastAsia="Times New Roman" w:hAnsi="Tahoma" w:cs="Tahoma"/>
                            <w:b/>
                            <w:sz w:val="20"/>
                            <w:szCs w:val="20"/>
                          </w:rPr>
                        </w:pPr>
                      </w:p>
                    </w:tc>
                    <w:tc>
                      <w:tcPr>
                        <w:tcW w:w="2268" w:type="dxa"/>
                      </w:tcPr>
                      <w:p w14:paraId="5256F5F7" w14:textId="77777777" w:rsidR="005A03C1" w:rsidRDefault="005A03C1">
                        <w:pPr>
                          <w:pStyle w:val="FrameContents"/>
                          <w:jc w:val="center"/>
                          <w:rPr>
                            <w:rFonts w:ascii="Tahoma" w:eastAsia="Times New Roman" w:hAnsi="Tahoma" w:cs="Tahoma"/>
                            <w:b/>
                            <w:sz w:val="20"/>
                            <w:szCs w:val="20"/>
                          </w:rPr>
                        </w:pPr>
                      </w:p>
                    </w:tc>
                    <w:tc>
                      <w:tcPr>
                        <w:tcW w:w="1419" w:type="dxa"/>
                      </w:tcPr>
                      <w:p w14:paraId="6D26EAB5" w14:textId="77777777" w:rsidR="005A03C1" w:rsidRDefault="005A03C1">
                        <w:pPr>
                          <w:pStyle w:val="FrameContents"/>
                          <w:jc w:val="center"/>
                          <w:rPr>
                            <w:rFonts w:ascii="Tahoma" w:eastAsia="Times New Roman" w:hAnsi="Tahoma" w:cs="Tahoma"/>
                            <w:b/>
                            <w:sz w:val="20"/>
                            <w:szCs w:val="20"/>
                          </w:rPr>
                        </w:pPr>
                      </w:p>
                    </w:tc>
                    <w:tc>
                      <w:tcPr>
                        <w:tcW w:w="2125" w:type="dxa"/>
                      </w:tcPr>
                      <w:p w14:paraId="090703C4" w14:textId="77777777" w:rsidR="005A03C1" w:rsidRDefault="005A03C1">
                        <w:pPr>
                          <w:pStyle w:val="FrameContents"/>
                          <w:jc w:val="center"/>
                          <w:rPr>
                            <w:rFonts w:ascii="Tahoma" w:eastAsia="Times New Roman" w:hAnsi="Tahoma" w:cs="Tahoma"/>
                            <w:b/>
                            <w:sz w:val="20"/>
                            <w:szCs w:val="20"/>
                          </w:rPr>
                        </w:pPr>
                      </w:p>
                    </w:tc>
                    <w:tc>
                      <w:tcPr>
                        <w:tcW w:w="567" w:type="dxa"/>
                      </w:tcPr>
                      <w:p w14:paraId="6D2819CB" w14:textId="77777777" w:rsidR="005A03C1" w:rsidRDefault="005A03C1">
                        <w:pPr>
                          <w:pStyle w:val="FrameContents"/>
                          <w:jc w:val="center"/>
                          <w:rPr>
                            <w:rFonts w:ascii="Tahoma" w:eastAsia="Times New Roman" w:hAnsi="Tahoma" w:cs="Tahoma"/>
                            <w:b/>
                            <w:sz w:val="20"/>
                            <w:szCs w:val="20"/>
                          </w:rPr>
                        </w:pPr>
                      </w:p>
                    </w:tc>
                    <w:tc>
                      <w:tcPr>
                        <w:tcW w:w="568" w:type="dxa"/>
                      </w:tcPr>
                      <w:p w14:paraId="3672654D" w14:textId="77777777" w:rsidR="005A03C1" w:rsidRDefault="005A03C1">
                        <w:pPr>
                          <w:pStyle w:val="FrameContents"/>
                          <w:jc w:val="center"/>
                          <w:rPr>
                            <w:rFonts w:ascii="Tahoma" w:eastAsia="Times New Roman" w:hAnsi="Tahoma" w:cs="Tahoma"/>
                            <w:b/>
                            <w:sz w:val="20"/>
                            <w:szCs w:val="20"/>
                          </w:rPr>
                        </w:pPr>
                      </w:p>
                    </w:tc>
                    <w:tc>
                      <w:tcPr>
                        <w:tcW w:w="567" w:type="dxa"/>
                      </w:tcPr>
                      <w:p w14:paraId="5DA50BD2" w14:textId="77777777" w:rsidR="005A03C1" w:rsidRDefault="005A03C1">
                        <w:pPr>
                          <w:pStyle w:val="FrameContents"/>
                          <w:jc w:val="center"/>
                          <w:rPr>
                            <w:rFonts w:ascii="Tahoma" w:eastAsia="Times New Roman" w:hAnsi="Tahoma" w:cs="Tahoma"/>
                            <w:b/>
                            <w:sz w:val="20"/>
                            <w:szCs w:val="20"/>
                          </w:rPr>
                        </w:pPr>
                      </w:p>
                    </w:tc>
                    <w:tc>
                      <w:tcPr>
                        <w:tcW w:w="565" w:type="dxa"/>
                      </w:tcPr>
                      <w:p w14:paraId="1FC350C1" w14:textId="77777777" w:rsidR="005A03C1" w:rsidRDefault="005A03C1">
                        <w:pPr>
                          <w:pStyle w:val="FrameContents"/>
                          <w:jc w:val="center"/>
                          <w:rPr>
                            <w:rFonts w:ascii="Tahoma" w:eastAsia="Times New Roman" w:hAnsi="Tahoma" w:cs="Tahoma"/>
                            <w:b/>
                            <w:sz w:val="20"/>
                            <w:szCs w:val="20"/>
                          </w:rPr>
                        </w:pPr>
                      </w:p>
                    </w:tc>
                  </w:tr>
                  <w:tr w:rsidR="005A03C1" w14:paraId="34C71CF9" w14:textId="77777777">
                    <w:tc>
                      <w:tcPr>
                        <w:tcW w:w="2404" w:type="dxa"/>
                      </w:tcPr>
                      <w:p w14:paraId="7E538B54" w14:textId="77777777" w:rsidR="005A03C1" w:rsidRDefault="005A03C1">
                        <w:pPr>
                          <w:pStyle w:val="FrameContents"/>
                          <w:jc w:val="center"/>
                          <w:rPr>
                            <w:rFonts w:ascii="Tahoma" w:eastAsia="Times New Roman" w:hAnsi="Tahoma" w:cs="Tahoma"/>
                            <w:b/>
                            <w:sz w:val="20"/>
                            <w:szCs w:val="20"/>
                          </w:rPr>
                        </w:pPr>
                      </w:p>
                    </w:tc>
                    <w:tc>
                      <w:tcPr>
                        <w:tcW w:w="1135" w:type="dxa"/>
                      </w:tcPr>
                      <w:p w14:paraId="6615083B" w14:textId="77777777" w:rsidR="005A03C1" w:rsidRDefault="005A03C1">
                        <w:pPr>
                          <w:pStyle w:val="FrameContents"/>
                          <w:jc w:val="center"/>
                          <w:rPr>
                            <w:rFonts w:ascii="Tahoma" w:eastAsia="Times New Roman" w:hAnsi="Tahoma" w:cs="Tahoma"/>
                            <w:b/>
                            <w:sz w:val="20"/>
                            <w:szCs w:val="20"/>
                          </w:rPr>
                        </w:pPr>
                      </w:p>
                    </w:tc>
                    <w:tc>
                      <w:tcPr>
                        <w:tcW w:w="1275" w:type="dxa"/>
                      </w:tcPr>
                      <w:p w14:paraId="4FE99CDE" w14:textId="77777777" w:rsidR="005A03C1" w:rsidRDefault="005A03C1">
                        <w:pPr>
                          <w:pStyle w:val="FrameContents"/>
                          <w:jc w:val="center"/>
                          <w:rPr>
                            <w:rFonts w:ascii="Tahoma" w:eastAsia="Times New Roman" w:hAnsi="Tahoma" w:cs="Tahoma"/>
                            <w:b/>
                            <w:sz w:val="20"/>
                            <w:szCs w:val="20"/>
                          </w:rPr>
                        </w:pPr>
                      </w:p>
                    </w:tc>
                    <w:tc>
                      <w:tcPr>
                        <w:tcW w:w="1417" w:type="dxa"/>
                      </w:tcPr>
                      <w:p w14:paraId="5033DDE5" w14:textId="77777777" w:rsidR="005A03C1" w:rsidRDefault="005A03C1">
                        <w:pPr>
                          <w:pStyle w:val="FrameContents"/>
                          <w:jc w:val="center"/>
                          <w:rPr>
                            <w:rFonts w:ascii="Tahoma" w:eastAsia="Times New Roman" w:hAnsi="Tahoma" w:cs="Tahoma"/>
                            <w:b/>
                            <w:sz w:val="20"/>
                            <w:szCs w:val="20"/>
                          </w:rPr>
                        </w:pPr>
                      </w:p>
                    </w:tc>
                    <w:tc>
                      <w:tcPr>
                        <w:tcW w:w="2268" w:type="dxa"/>
                      </w:tcPr>
                      <w:p w14:paraId="70D46D95" w14:textId="77777777" w:rsidR="005A03C1" w:rsidRDefault="005A03C1">
                        <w:pPr>
                          <w:pStyle w:val="FrameContents"/>
                          <w:jc w:val="center"/>
                          <w:rPr>
                            <w:rFonts w:ascii="Tahoma" w:eastAsia="Times New Roman" w:hAnsi="Tahoma" w:cs="Tahoma"/>
                            <w:b/>
                            <w:sz w:val="20"/>
                            <w:szCs w:val="20"/>
                          </w:rPr>
                        </w:pPr>
                      </w:p>
                    </w:tc>
                    <w:tc>
                      <w:tcPr>
                        <w:tcW w:w="1419" w:type="dxa"/>
                      </w:tcPr>
                      <w:p w14:paraId="207CF3B4" w14:textId="77777777" w:rsidR="005A03C1" w:rsidRDefault="005A03C1">
                        <w:pPr>
                          <w:pStyle w:val="FrameContents"/>
                          <w:jc w:val="center"/>
                          <w:rPr>
                            <w:rFonts w:ascii="Tahoma" w:eastAsia="Times New Roman" w:hAnsi="Tahoma" w:cs="Tahoma"/>
                            <w:b/>
                            <w:sz w:val="20"/>
                            <w:szCs w:val="20"/>
                          </w:rPr>
                        </w:pPr>
                      </w:p>
                    </w:tc>
                    <w:tc>
                      <w:tcPr>
                        <w:tcW w:w="2125" w:type="dxa"/>
                      </w:tcPr>
                      <w:p w14:paraId="0E356B82" w14:textId="77777777" w:rsidR="005A03C1" w:rsidRDefault="005A03C1">
                        <w:pPr>
                          <w:pStyle w:val="FrameContents"/>
                          <w:jc w:val="center"/>
                          <w:rPr>
                            <w:rFonts w:ascii="Tahoma" w:eastAsia="Times New Roman" w:hAnsi="Tahoma" w:cs="Tahoma"/>
                            <w:b/>
                            <w:sz w:val="20"/>
                            <w:szCs w:val="20"/>
                          </w:rPr>
                        </w:pPr>
                      </w:p>
                      <w:p w14:paraId="749DFC8E" w14:textId="77777777" w:rsidR="00CA2D17" w:rsidRDefault="00CA2D17">
                        <w:pPr>
                          <w:pStyle w:val="FrameContents"/>
                          <w:jc w:val="center"/>
                          <w:rPr>
                            <w:rFonts w:ascii="Tahoma" w:eastAsia="Times New Roman" w:hAnsi="Tahoma" w:cs="Tahoma"/>
                            <w:b/>
                            <w:sz w:val="20"/>
                            <w:szCs w:val="20"/>
                          </w:rPr>
                        </w:pPr>
                      </w:p>
                    </w:tc>
                    <w:tc>
                      <w:tcPr>
                        <w:tcW w:w="567" w:type="dxa"/>
                      </w:tcPr>
                      <w:p w14:paraId="6BEECE51" w14:textId="77777777" w:rsidR="005A03C1" w:rsidRDefault="005A03C1">
                        <w:pPr>
                          <w:pStyle w:val="FrameContents"/>
                          <w:jc w:val="center"/>
                          <w:rPr>
                            <w:rFonts w:ascii="Tahoma" w:eastAsia="Times New Roman" w:hAnsi="Tahoma" w:cs="Tahoma"/>
                            <w:b/>
                            <w:sz w:val="20"/>
                            <w:szCs w:val="20"/>
                          </w:rPr>
                        </w:pPr>
                      </w:p>
                    </w:tc>
                    <w:tc>
                      <w:tcPr>
                        <w:tcW w:w="568" w:type="dxa"/>
                      </w:tcPr>
                      <w:p w14:paraId="436DE7A5" w14:textId="77777777" w:rsidR="005A03C1" w:rsidRDefault="005A03C1">
                        <w:pPr>
                          <w:pStyle w:val="FrameContents"/>
                          <w:jc w:val="center"/>
                          <w:rPr>
                            <w:rFonts w:ascii="Tahoma" w:eastAsia="Times New Roman" w:hAnsi="Tahoma" w:cs="Tahoma"/>
                            <w:b/>
                            <w:sz w:val="20"/>
                            <w:szCs w:val="20"/>
                          </w:rPr>
                        </w:pPr>
                      </w:p>
                    </w:tc>
                    <w:tc>
                      <w:tcPr>
                        <w:tcW w:w="567" w:type="dxa"/>
                      </w:tcPr>
                      <w:p w14:paraId="6A5C8645" w14:textId="77777777" w:rsidR="005A03C1" w:rsidRDefault="005A03C1">
                        <w:pPr>
                          <w:pStyle w:val="FrameContents"/>
                          <w:jc w:val="center"/>
                          <w:rPr>
                            <w:rFonts w:ascii="Tahoma" w:eastAsia="Times New Roman" w:hAnsi="Tahoma" w:cs="Tahoma"/>
                            <w:b/>
                            <w:sz w:val="20"/>
                            <w:szCs w:val="20"/>
                          </w:rPr>
                        </w:pPr>
                      </w:p>
                    </w:tc>
                    <w:tc>
                      <w:tcPr>
                        <w:tcW w:w="565" w:type="dxa"/>
                      </w:tcPr>
                      <w:p w14:paraId="7A980364" w14:textId="77777777" w:rsidR="005A03C1" w:rsidRDefault="005A03C1">
                        <w:pPr>
                          <w:pStyle w:val="FrameContents"/>
                          <w:jc w:val="center"/>
                          <w:rPr>
                            <w:rFonts w:ascii="Tahoma" w:eastAsia="Times New Roman" w:hAnsi="Tahoma" w:cs="Tahoma"/>
                            <w:b/>
                            <w:sz w:val="20"/>
                            <w:szCs w:val="20"/>
                          </w:rPr>
                        </w:pPr>
                      </w:p>
                    </w:tc>
                  </w:tr>
                  <w:tr w:rsidR="005A03C1" w14:paraId="210D7717" w14:textId="77777777">
                    <w:tc>
                      <w:tcPr>
                        <w:tcW w:w="2404" w:type="dxa"/>
                      </w:tcPr>
                      <w:p w14:paraId="55AF49DB" w14:textId="77777777" w:rsidR="005A03C1" w:rsidRDefault="005A03C1">
                        <w:pPr>
                          <w:pStyle w:val="FrameContents"/>
                          <w:jc w:val="center"/>
                          <w:rPr>
                            <w:rFonts w:ascii="Tahoma" w:eastAsia="Times New Roman" w:hAnsi="Tahoma" w:cs="Tahoma"/>
                            <w:b/>
                            <w:sz w:val="20"/>
                            <w:szCs w:val="20"/>
                          </w:rPr>
                        </w:pPr>
                      </w:p>
                    </w:tc>
                    <w:tc>
                      <w:tcPr>
                        <w:tcW w:w="1135" w:type="dxa"/>
                      </w:tcPr>
                      <w:p w14:paraId="40B148C0" w14:textId="77777777" w:rsidR="005A03C1" w:rsidRDefault="005A03C1">
                        <w:pPr>
                          <w:pStyle w:val="FrameContents"/>
                          <w:jc w:val="center"/>
                          <w:rPr>
                            <w:rFonts w:ascii="Tahoma" w:eastAsia="Times New Roman" w:hAnsi="Tahoma" w:cs="Tahoma"/>
                            <w:b/>
                            <w:sz w:val="20"/>
                            <w:szCs w:val="20"/>
                          </w:rPr>
                        </w:pPr>
                      </w:p>
                    </w:tc>
                    <w:tc>
                      <w:tcPr>
                        <w:tcW w:w="1275" w:type="dxa"/>
                      </w:tcPr>
                      <w:p w14:paraId="6C40C0B1" w14:textId="77777777" w:rsidR="005A03C1" w:rsidRDefault="005A03C1">
                        <w:pPr>
                          <w:pStyle w:val="FrameContents"/>
                          <w:jc w:val="center"/>
                          <w:rPr>
                            <w:rFonts w:ascii="Tahoma" w:eastAsia="Times New Roman" w:hAnsi="Tahoma" w:cs="Tahoma"/>
                            <w:b/>
                            <w:sz w:val="20"/>
                            <w:szCs w:val="20"/>
                          </w:rPr>
                        </w:pPr>
                      </w:p>
                    </w:tc>
                    <w:tc>
                      <w:tcPr>
                        <w:tcW w:w="1417" w:type="dxa"/>
                      </w:tcPr>
                      <w:p w14:paraId="0B2D496E" w14:textId="77777777" w:rsidR="005A03C1" w:rsidRDefault="005A03C1">
                        <w:pPr>
                          <w:pStyle w:val="FrameContents"/>
                          <w:jc w:val="center"/>
                          <w:rPr>
                            <w:rFonts w:ascii="Tahoma" w:eastAsia="Times New Roman" w:hAnsi="Tahoma" w:cs="Tahoma"/>
                            <w:b/>
                            <w:sz w:val="20"/>
                            <w:szCs w:val="20"/>
                          </w:rPr>
                        </w:pPr>
                      </w:p>
                    </w:tc>
                    <w:tc>
                      <w:tcPr>
                        <w:tcW w:w="2268" w:type="dxa"/>
                      </w:tcPr>
                      <w:p w14:paraId="6366AFA4" w14:textId="77777777" w:rsidR="005A03C1" w:rsidRDefault="005A03C1">
                        <w:pPr>
                          <w:pStyle w:val="FrameContents"/>
                          <w:jc w:val="center"/>
                          <w:rPr>
                            <w:rFonts w:ascii="Tahoma" w:eastAsia="Times New Roman" w:hAnsi="Tahoma" w:cs="Tahoma"/>
                            <w:b/>
                            <w:sz w:val="20"/>
                            <w:szCs w:val="20"/>
                          </w:rPr>
                        </w:pPr>
                      </w:p>
                    </w:tc>
                    <w:tc>
                      <w:tcPr>
                        <w:tcW w:w="1419" w:type="dxa"/>
                      </w:tcPr>
                      <w:p w14:paraId="756D06A2" w14:textId="77777777" w:rsidR="005A03C1" w:rsidRDefault="005A03C1">
                        <w:pPr>
                          <w:pStyle w:val="FrameContents"/>
                          <w:jc w:val="center"/>
                          <w:rPr>
                            <w:rFonts w:ascii="Tahoma" w:eastAsia="Times New Roman" w:hAnsi="Tahoma" w:cs="Tahoma"/>
                            <w:b/>
                            <w:sz w:val="20"/>
                            <w:szCs w:val="20"/>
                          </w:rPr>
                        </w:pPr>
                      </w:p>
                    </w:tc>
                    <w:tc>
                      <w:tcPr>
                        <w:tcW w:w="2125" w:type="dxa"/>
                      </w:tcPr>
                      <w:p w14:paraId="72A46FCE" w14:textId="77777777" w:rsidR="005A03C1" w:rsidRDefault="005A03C1">
                        <w:pPr>
                          <w:pStyle w:val="FrameContents"/>
                          <w:jc w:val="center"/>
                          <w:rPr>
                            <w:rFonts w:ascii="Tahoma" w:eastAsia="Times New Roman" w:hAnsi="Tahoma" w:cs="Tahoma"/>
                            <w:b/>
                            <w:sz w:val="20"/>
                            <w:szCs w:val="20"/>
                          </w:rPr>
                        </w:pPr>
                      </w:p>
                    </w:tc>
                    <w:tc>
                      <w:tcPr>
                        <w:tcW w:w="567" w:type="dxa"/>
                      </w:tcPr>
                      <w:p w14:paraId="296234E3" w14:textId="77777777" w:rsidR="005A03C1" w:rsidRDefault="005A03C1">
                        <w:pPr>
                          <w:pStyle w:val="FrameContents"/>
                          <w:jc w:val="center"/>
                          <w:rPr>
                            <w:rFonts w:ascii="Tahoma" w:eastAsia="Times New Roman" w:hAnsi="Tahoma" w:cs="Tahoma"/>
                            <w:b/>
                            <w:sz w:val="20"/>
                            <w:szCs w:val="20"/>
                          </w:rPr>
                        </w:pPr>
                      </w:p>
                    </w:tc>
                    <w:tc>
                      <w:tcPr>
                        <w:tcW w:w="568" w:type="dxa"/>
                      </w:tcPr>
                      <w:p w14:paraId="3793B677" w14:textId="77777777" w:rsidR="005A03C1" w:rsidRDefault="005A03C1">
                        <w:pPr>
                          <w:pStyle w:val="FrameContents"/>
                          <w:jc w:val="center"/>
                          <w:rPr>
                            <w:rFonts w:ascii="Tahoma" w:eastAsia="Times New Roman" w:hAnsi="Tahoma" w:cs="Tahoma"/>
                            <w:b/>
                            <w:sz w:val="20"/>
                            <w:szCs w:val="20"/>
                          </w:rPr>
                        </w:pPr>
                      </w:p>
                    </w:tc>
                    <w:tc>
                      <w:tcPr>
                        <w:tcW w:w="567" w:type="dxa"/>
                      </w:tcPr>
                      <w:p w14:paraId="38CBD071" w14:textId="77777777" w:rsidR="005A03C1" w:rsidRDefault="005A03C1">
                        <w:pPr>
                          <w:pStyle w:val="FrameContents"/>
                          <w:jc w:val="center"/>
                          <w:rPr>
                            <w:rFonts w:ascii="Tahoma" w:eastAsia="Times New Roman" w:hAnsi="Tahoma" w:cs="Tahoma"/>
                            <w:b/>
                            <w:sz w:val="20"/>
                            <w:szCs w:val="20"/>
                          </w:rPr>
                        </w:pPr>
                      </w:p>
                    </w:tc>
                    <w:tc>
                      <w:tcPr>
                        <w:tcW w:w="565" w:type="dxa"/>
                      </w:tcPr>
                      <w:p w14:paraId="7E085763" w14:textId="77777777" w:rsidR="005A03C1" w:rsidRDefault="005A03C1">
                        <w:pPr>
                          <w:pStyle w:val="FrameContents"/>
                          <w:jc w:val="center"/>
                          <w:rPr>
                            <w:rFonts w:ascii="Tahoma" w:eastAsia="Times New Roman" w:hAnsi="Tahoma" w:cs="Tahoma"/>
                            <w:b/>
                            <w:sz w:val="20"/>
                            <w:szCs w:val="20"/>
                          </w:rPr>
                        </w:pPr>
                      </w:p>
                    </w:tc>
                  </w:tr>
                  <w:tr w:rsidR="005A03C1" w14:paraId="548D077F" w14:textId="77777777">
                    <w:trPr>
                      <w:trHeight w:val="184"/>
                    </w:trPr>
                    <w:tc>
                      <w:tcPr>
                        <w:tcW w:w="2404" w:type="dxa"/>
                      </w:tcPr>
                      <w:p w14:paraId="1C9E663B" w14:textId="77777777" w:rsidR="005A03C1" w:rsidRDefault="005A03C1">
                        <w:pPr>
                          <w:pStyle w:val="FrameContents"/>
                          <w:jc w:val="center"/>
                          <w:rPr>
                            <w:rFonts w:ascii="Tahoma" w:eastAsia="Times New Roman" w:hAnsi="Tahoma" w:cs="Tahoma"/>
                            <w:b/>
                            <w:sz w:val="20"/>
                            <w:szCs w:val="20"/>
                          </w:rPr>
                        </w:pPr>
                      </w:p>
                    </w:tc>
                    <w:tc>
                      <w:tcPr>
                        <w:tcW w:w="1135" w:type="dxa"/>
                      </w:tcPr>
                      <w:p w14:paraId="03C493BE" w14:textId="77777777" w:rsidR="005A03C1" w:rsidRDefault="005A03C1">
                        <w:pPr>
                          <w:pStyle w:val="FrameContents"/>
                          <w:jc w:val="center"/>
                          <w:rPr>
                            <w:rFonts w:ascii="Tahoma" w:eastAsia="Times New Roman" w:hAnsi="Tahoma" w:cs="Tahoma"/>
                            <w:b/>
                            <w:sz w:val="20"/>
                            <w:szCs w:val="20"/>
                          </w:rPr>
                        </w:pPr>
                      </w:p>
                    </w:tc>
                    <w:tc>
                      <w:tcPr>
                        <w:tcW w:w="1275" w:type="dxa"/>
                      </w:tcPr>
                      <w:p w14:paraId="27649D3E" w14:textId="77777777" w:rsidR="005A03C1" w:rsidRDefault="005A03C1">
                        <w:pPr>
                          <w:pStyle w:val="FrameContents"/>
                          <w:jc w:val="center"/>
                          <w:rPr>
                            <w:rFonts w:ascii="Tahoma" w:eastAsia="Times New Roman" w:hAnsi="Tahoma" w:cs="Tahoma"/>
                            <w:b/>
                            <w:sz w:val="20"/>
                            <w:szCs w:val="20"/>
                          </w:rPr>
                        </w:pPr>
                      </w:p>
                    </w:tc>
                    <w:tc>
                      <w:tcPr>
                        <w:tcW w:w="1417" w:type="dxa"/>
                      </w:tcPr>
                      <w:p w14:paraId="59F1165C" w14:textId="77777777" w:rsidR="005A03C1" w:rsidRDefault="005A03C1">
                        <w:pPr>
                          <w:pStyle w:val="FrameContents"/>
                          <w:jc w:val="center"/>
                          <w:rPr>
                            <w:rFonts w:ascii="Tahoma" w:eastAsia="Times New Roman" w:hAnsi="Tahoma" w:cs="Tahoma"/>
                            <w:b/>
                            <w:sz w:val="20"/>
                            <w:szCs w:val="20"/>
                          </w:rPr>
                        </w:pPr>
                      </w:p>
                    </w:tc>
                    <w:tc>
                      <w:tcPr>
                        <w:tcW w:w="2268" w:type="dxa"/>
                      </w:tcPr>
                      <w:p w14:paraId="10F3A22A" w14:textId="77777777" w:rsidR="005A03C1" w:rsidRDefault="005A03C1">
                        <w:pPr>
                          <w:pStyle w:val="FrameContents"/>
                          <w:jc w:val="center"/>
                          <w:rPr>
                            <w:rFonts w:ascii="Tahoma" w:eastAsia="Times New Roman" w:hAnsi="Tahoma" w:cs="Tahoma"/>
                            <w:b/>
                            <w:sz w:val="20"/>
                            <w:szCs w:val="20"/>
                          </w:rPr>
                        </w:pPr>
                      </w:p>
                    </w:tc>
                    <w:tc>
                      <w:tcPr>
                        <w:tcW w:w="1419" w:type="dxa"/>
                      </w:tcPr>
                      <w:p w14:paraId="6DA0D775" w14:textId="77777777" w:rsidR="005A03C1" w:rsidRDefault="005A03C1">
                        <w:pPr>
                          <w:pStyle w:val="FrameContents"/>
                          <w:jc w:val="center"/>
                          <w:rPr>
                            <w:rFonts w:ascii="Tahoma" w:eastAsia="Times New Roman" w:hAnsi="Tahoma" w:cs="Tahoma"/>
                            <w:b/>
                            <w:sz w:val="20"/>
                            <w:szCs w:val="20"/>
                          </w:rPr>
                        </w:pPr>
                      </w:p>
                    </w:tc>
                    <w:tc>
                      <w:tcPr>
                        <w:tcW w:w="2125" w:type="dxa"/>
                      </w:tcPr>
                      <w:p w14:paraId="4E76982B" w14:textId="77777777" w:rsidR="005A03C1" w:rsidRDefault="005A03C1">
                        <w:pPr>
                          <w:pStyle w:val="FrameContents"/>
                          <w:jc w:val="center"/>
                          <w:rPr>
                            <w:rFonts w:ascii="Tahoma" w:eastAsia="Times New Roman" w:hAnsi="Tahoma" w:cs="Tahoma"/>
                            <w:b/>
                            <w:sz w:val="20"/>
                            <w:szCs w:val="20"/>
                          </w:rPr>
                        </w:pPr>
                      </w:p>
                    </w:tc>
                    <w:tc>
                      <w:tcPr>
                        <w:tcW w:w="567" w:type="dxa"/>
                      </w:tcPr>
                      <w:p w14:paraId="36B87C6B" w14:textId="77777777" w:rsidR="005A03C1" w:rsidRDefault="005A03C1">
                        <w:pPr>
                          <w:pStyle w:val="FrameContents"/>
                          <w:jc w:val="center"/>
                          <w:rPr>
                            <w:rFonts w:ascii="Tahoma" w:eastAsia="Times New Roman" w:hAnsi="Tahoma" w:cs="Tahoma"/>
                            <w:b/>
                            <w:sz w:val="20"/>
                            <w:szCs w:val="20"/>
                          </w:rPr>
                        </w:pPr>
                      </w:p>
                    </w:tc>
                    <w:tc>
                      <w:tcPr>
                        <w:tcW w:w="568" w:type="dxa"/>
                      </w:tcPr>
                      <w:p w14:paraId="5E89E3B2" w14:textId="77777777" w:rsidR="005A03C1" w:rsidRDefault="005A03C1">
                        <w:pPr>
                          <w:pStyle w:val="FrameContents"/>
                          <w:jc w:val="center"/>
                          <w:rPr>
                            <w:rFonts w:ascii="Tahoma" w:eastAsia="Times New Roman" w:hAnsi="Tahoma" w:cs="Tahoma"/>
                            <w:b/>
                            <w:sz w:val="20"/>
                            <w:szCs w:val="20"/>
                          </w:rPr>
                        </w:pPr>
                      </w:p>
                    </w:tc>
                    <w:tc>
                      <w:tcPr>
                        <w:tcW w:w="567" w:type="dxa"/>
                      </w:tcPr>
                      <w:p w14:paraId="6AF100CC" w14:textId="77777777" w:rsidR="005A03C1" w:rsidRDefault="005A03C1">
                        <w:pPr>
                          <w:pStyle w:val="FrameContents"/>
                          <w:jc w:val="center"/>
                          <w:rPr>
                            <w:rFonts w:ascii="Tahoma" w:eastAsia="Times New Roman" w:hAnsi="Tahoma" w:cs="Tahoma"/>
                            <w:b/>
                            <w:sz w:val="20"/>
                            <w:szCs w:val="20"/>
                          </w:rPr>
                        </w:pPr>
                      </w:p>
                    </w:tc>
                    <w:tc>
                      <w:tcPr>
                        <w:tcW w:w="565" w:type="dxa"/>
                      </w:tcPr>
                      <w:p w14:paraId="3AB889D8" w14:textId="77777777" w:rsidR="005A03C1" w:rsidRDefault="005A03C1">
                        <w:pPr>
                          <w:pStyle w:val="FrameContents"/>
                          <w:jc w:val="center"/>
                          <w:rPr>
                            <w:rFonts w:ascii="Tahoma" w:eastAsia="Times New Roman" w:hAnsi="Tahoma" w:cs="Tahoma"/>
                            <w:b/>
                            <w:sz w:val="20"/>
                            <w:szCs w:val="20"/>
                          </w:rPr>
                        </w:pPr>
                      </w:p>
                    </w:tc>
                  </w:tr>
                </w:tbl>
                <w:p w14:paraId="0C7FD5E1" w14:textId="77777777" w:rsidR="005643F8" w:rsidRPr="00EC6FAF" w:rsidRDefault="005643F8" w:rsidP="009E2C54">
                  <w:pPr>
                    <w:pStyle w:val="FrameContents"/>
                    <w:jc w:val="center"/>
                    <w:rPr>
                      <w:rFonts w:ascii="Arial" w:eastAsia="Times New Roman" w:hAnsi="Arial" w:cs="Arial"/>
                      <w:sz w:val="24"/>
                      <w:szCs w:val="24"/>
                    </w:rPr>
                  </w:pPr>
                </w:p>
                <w:p w14:paraId="7D6FC940" w14:textId="7163F554" w:rsidR="005643F8" w:rsidRPr="00EC6FAF" w:rsidRDefault="00EC6FAF" w:rsidP="005643F8">
                  <w:pPr>
                    <w:pStyle w:val="FrameContents"/>
                    <w:rPr>
                      <w:rFonts w:ascii="Arial" w:eastAsia="Times New Roman" w:hAnsi="Arial" w:cs="Arial"/>
                      <w:sz w:val="24"/>
                      <w:szCs w:val="24"/>
                    </w:rPr>
                  </w:pPr>
                  <w:r>
                    <w:rPr>
                      <w:rFonts w:ascii="Arial" w:eastAsia="Times New Roman" w:hAnsi="Arial" w:cs="Arial"/>
                      <w:sz w:val="24"/>
                      <w:szCs w:val="24"/>
                    </w:rPr>
                    <w:t>Any</w:t>
                  </w:r>
                  <w:r w:rsidR="005643F8" w:rsidRPr="00EC6FAF">
                    <w:rPr>
                      <w:rFonts w:ascii="Arial" w:eastAsia="Times New Roman" w:hAnsi="Arial" w:cs="Arial"/>
                      <w:sz w:val="24"/>
                      <w:szCs w:val="24"/>
                    </w:rPr>
                    <w:t xml:space="preserve"> dietary requirements for </w:t>
                  </w:r>
                  <w:r>
                    <w:rPr>
                      <w:rFonts w:ascii="Arial" w:eastAsia="Times New Roman" w:hAnsi="Arial" w:cs="Arial"/>
                      <w:sz w:val="24"/>
                      <w:szCs w:val="24"/>
                    </w:rPr>
                    <w:t xml:space="preserve">Technical </w:t>
                  </w:r>
                  <w:r w:rsidR="005643F8" w:rsidRPr="00EC6FAF">
                    <w:rPr>
                      <w:rFonts w:ascii="Arial" w:eastAsia="Times New Roman" w:hAnsi="Arial" w:cs="Arial"/>
                      <w:sz w:val="24"/>
                      <w:szCs w:val="24"/>
                    </w:rPr>
                    <w:t xml:space="preserve"> Offi</w:t>
                  </w:r>
                  <w:r>
                    <w:rPr>
                      <w:rFonts w:ascii="Arial" w:eastAsia="Times New Roman" w:hAnsi="Arial" w:cs="Arial"/>
                      <w:sz w:val="24"/>
                      <w:szCs w:val="24"/>
                    </w:rPr>
                    <w:t>cials</w:t>
                  </w:r>
                  <w:r w:rsidR="005643F8" w:rsidRPr="00EC6FAF">
                    <w:rPr>
                      <w:rFonts w:ascii="Arial" w:eastAsia="Times New Roman" w:hAnsi="Arial" w:cs="Arial"/>
                      <w:sz w:val="24"/>
                      <w:szCs w:val="24"/>
                    </w:rPr>
                    <w:t>/Coach</w:t>
                  </w:r>
                  <w:r w:rsidR="000E211D">
                    <w:rPr>
                      <w:rFonts w:ascii="Arial" w:eastAsia="Times New Roman" w:hAnsi="Arial" w:cs="Arial"/>
                      <w:sz w:val="24"/>
                      <w:szCs w:val="24"/>
                    </w:rPr>
                    <w:t>es</w:t>
                  </w:r>
                  <w:r w:rsidR="005643F8" w:rsidRPr="00EC6FAF">
                    <w:rPr>
                      <w:rFonts w:ascii="Arial" w:eastAsia="Times New Roman" w:hAnsi="Arial" w:cs="Arial"/>
                      <w:sz w:val="24"/>
                      <w:szCs w:val="24"/>
                    </w:rPr>
                    <w:t>…………………………………………………………….</w:t>
                  </w:r>
                </w:p>
                <w:p w14:paraId="6DE40407" w14:textId="21554D3A" w:rsidR="005A03C1" w:rsidRPr="00EC6FAF" w:rsidRDefault="000A2035" w:rsidP="009E2C54">
                  <w:pPr>
                    <w:pStyle w:val="FrameContents"/>
                    <w:jc w:val="center"/>
                    <w:rPr>
                      <w:rFonts w:ascii="Arial" w:eastAsia="Times New Roman" w:hAnsi="Arial" w:cs="Arial"/>
                      <w:b/>
                      <w:sz w:val="24"/>
                      <w:szCs w:val="24"/>
                    </w:rPr>
                  </w:pPr>
                  <w:r w:rsidRPr="00EC6FAF">
                    <w:rPr>
                      <w:rFonts w:ascii="Arial" w:eastAsia="Times New Roman" w:hAnsi="Arial" w:cs="Arial"/>
                      <w:sz w:val="24"/>
                      <w:szCs w:val="24"/>
                    </w:rPr>
                    <w:t xml:space="preserve">Please </w:t>
                  </w:r>
                  <w:r w:rsidRPr="00EC6FAF">
                    <w:rPr>
                      <w:rFonts w:ascii="Arial" w:eastAsia="Times New Roman" w:hAnsi="Arial" w:cs="Arial"/>
                      <w:color w:val="000000" w:themeColor="text1"/>
                      <w:sz w:val="24"/>
                      <w:szCs w:val="24"/>
                    </w:rPr>
                    <w:t xml:space="preserve">email </w:t>
                  </w:r>
                  <w:r w:rsidRPr="00EC6FAF">
                    <w:rPr>
                      <w:rFonts w:ascii="Arial" w:eastAsia="Times New Roman" w:hAnsi="Arial" w:cs="Arial"/>
                      <w:sz w:val="24"/>
                      <w:szCs w:val="24"/>
                    </w:rPr>
                    <w:t>this form by</w:t>
                  </w:r>
                  <w:r w:rsidRPr="00EC6FAF">
                    <w:rPr>
                      <w:rFonts w:ascii="Arial" w:eastAsia="Times New Roman" w:hAnsi="Arial" w:cs="Arial"/>
                      <w:b/>
                      <w:sz w:val="24"/>
                      <w:szCs w:val="24"/>
                    </w:rPr>
                    <w:t xml:space="preserve"> Friday </w:t>
                  </w:r>
                  <w:r w:rsidR="009E2C54" w:rsidRPr="00EC6FAF">
                    <w:rPr>
                      <w:rFonts w:ascii="Arial" w:eastAsia="Times New Roman" w:hAnsi="Arial" w:cs="Arial"/>
                      <w:b/>
                      <w:sz w:val="24"/>
                      <w:szCs w:val="24"/>
                    </w:rPr>
                    <w:t>13th</w:t>
                  </w:r>
                  <w:r w:rsidRPr="00EC6FAF">
                    <w:rPr>
                      <w:rFonts w:ascii="Arial" w:eastAsia="Times New Roman" w:hAnsi="Arial" w:cs="Arial"/>
                      <w:b/>
                      <w:sz w:val="24"/>
                      <w:szCs w:val="24"/>
                    </w:rPr>
                    <w:t xml:space="preserve"> </w:t>
                  </w:r>
                  <w:r w:rsidR="009E2C54" w:rsidRPr="00EC6FAF">
                    <w:rPr>
                      <w:rFonts w:ascii="Arial" w:eastAsia="Times New Roman" w:hAnsi="Arial" w:cs="Arial"/>
                      <w:b/>
                      <w:sz w:val="24"/>
                      <w:szCs w:val="24"/>
                    </w:rPr>
                    <w:t xml:space="preserve">March </w:t>
                  </w:r>
                  <w:r w:rsidRPr="00EC6FAF">
                    <w:rPr>
                      <w:rFonts w:ascii="Arial" w:eastAsia="Times New Roman" w:hAnsi="Arial" w:cs="Arial"/>
                      <w:b/>
                      <w:sz w:val="24"/>
                      <w:szCs w:val="24"/>
                    </w:rPr>
                    <w:t>202</w:t>
                  </w:r>
                  <w:r w:rsidR="00C31867">
                    <w:rPr>
                      <w:rFonts w:ascii="Arial" w:eastAsia="Times New Roman" w:hAnsi="Arial" w:cs="Arial"/>
                      <w:b/>
                      <w:sz w:val="24"/>
                      <w:szCs w:val="24"/>
                    </w:rPr>
                    <w:t>6</w:t>
                  </w:r>
                  <w:r w:rsidRPr="00EC6FAF">
                    <w:rPr>
                      <w:rFonts w:ascii="Arial" w:eastAsia="Times New Roman" w:hAnsi="Arial" w:cs="Arial"/>
                      <w:b/>
                      <w:sz w:val="24"/>
                      <w:szCs w:val="24"/>
                    </w:rPr>
                    <w:t xml:space="preserve">: - </w:t>
                  </w:r>
                  <w:hyperlink r:id="rId18" w:history="1">
                    <w:r w:rsidR="009E2C54" w:rsidRPr="00EC6FAF">
                      <w:rPr>
                        <w:rStyle w:val="Hyperlink"/>
                        <w:rFonts w:ascii="Arial" w:eastAsia="Times New Roman" w:hAnsi="Arial" w:cs="Arial"/>
                        <w:b/>
                        <w:sz w:val="24"/>
                        <w:szCs w:val="24"/>
                      </w:rPr>
                      <w:t>iascsto@gmail.com</w:t>
                    </w:r>
                  </w:hyperlink>
                </w:p>
                <w:p w14:paraId="560F9F14" w14:textId="77777777" w:rsidR="003A6416" w:rsidRDefault="003A6416" w:rsidP="009E2C54">
                  <w:pPr>
                    <w:pStyle w:val="FrameContents"/>
                    <w:jc w:val="center"/>
                    <w:rPr>
                      <w:rFonts w:ascii="Tahoma" w:eastAsia="Times New Roman" w:hAnsi="Tahoma" w:cs="Tahoma"/>
                      <w:b/>
                    </w:rPr>
                  </w:pPr>
                </w:p>
                <w:p w14:paraId="06AC7E1B" w14:textId="77777777" w:rsidR="003A6416" w:rsidRDefault="003A6416" w:rsidP="009E2C54">
                  <w:pPr>
                    <w:pStyle w:val="FrameContents"/>
                    <w:jc w:val="center"/>
                    <w:rPr>
                      <w:rFonts w:ascii="Tahoma" w:eastAsia="Times New Roman" w:hAnsi="Tahoma" w:cs="Tahoma"/>
                      <w:b/>
                    </w:rPr>
                  </w:pPr>
                </w:p>
                <w:p w14:paraId="45ABD237" w14:textId="77777777" w:rsidR="009E2C54" w:rsidRDefault="009E2C54" w:rsidP="009E2C54">
                  <w:pPr>
                    <w:pStyle w:val="FrameContents"/>
                    <w:jc w:val="center"/>
                  </w:pPr>
                </w:p>
              </w:txbxContent>
            </v:textbox>
          </v:rect>
        </w:pict>
      </w:r>
    </w:p>
    <w:sectPr w:rsidR="005A03C1">
      <w:headerReference w:type="default" r:id="rId19"/>
      <w:headerReference w:type="first" r:id="rId20"/>
      <w:footerReference w:type="first" r:id="rId21"/>
      <w:pgSz w:w="11906" w:h="16838"/>
      <w:pgMar w:top="766" w:right="720" w:bottom="765" w:left="720" w:header="709"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A645" w14:textId="77777777" w:rsidR="005314B2" w:rsidRDefault="005314B2">
      <w:pPr>
        <w:spacing w:after="0" w:line="240" w:lineRule="auto"/>
      </w:pPr>
      <w:r>
        <w:separator/>
      </w:r>
    </w:p>
  </w:endnote>
  <w:endnote w:type="continuationSeparator" w:id="0">
    <w:p w14:paraId="1CA7666A" w14:textId="77777777" w:rsidR="005314B2" w:rsidRDefault="0053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45F3" w14:textId="77777777" w:rsidR="005A03C1" w:rsidRDefault="000A2035">
    <w:pPr>
      <w:pStyle w:val="Footer"/>
      <w:rPr>
        <w:b/>
        <w:bCs/>
      </w:rPr>
    </w:pPr>
    <w:r>
      <w:rPr>
        <w:b/>
        <w:bCs/>
      </w:rPr>
      <w:t>L2/ND/019/JAN26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3D4C7" w14:textId="77777777" w:rsidR="005314B2" w:rsidRDefault="005314B2">
      <w:pPr>
        <w:spacing w:after="0" w:line="240" w:lineRule="auto"/>
      </w:pPr>
      <w:r>
        <w:separator/>
      </w:r>
    </w:p>
  </w:footnote>
  <w:footnote w:type="continuationSeparator" w:id="0">
    <w:p w14:paraId="4889FB13" w14:textId="77777777" w:rsidR="005314B2" w:rsidRDefault="00531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BA66" w14:textId="6502A9D8" w:rsidR="005A03C1" w:rsidRDefault="005A03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7438" w14:textId="77777777" w:rsidR="005A03C1" w:rsidRDefault="000A2035">
    <w:pPr>
      <w:pStyle w:val="Header"/>
      <w:jc w:val="right"/>
    </w:pPr>
    <w:r>
      <w:rPr>
        <w:noProof/>
      </w:rPr>
      <w:drawing>
        <wp:anchor distT="0" distB="0" distL="114300" distR="114300" simplePos="0" relativeHeight="251658240" behindDoc="1" locked="0" layoutInCell="0" allowOverlap="1" wp14:anchorId="7A41D675" wp14:editId="4ACD2F54">
          <wp:simplePos x="0" y="0"/>
          <wp:positionH relativeFrom="margin">
            <wp:posOffset>6179820</wp:posOffset>
          </wp:positionH>
          <wp:positionV relativeFrom="margin">
            <wp:posOffset>-605790</wp:posOffset>
          </wp:positionV>
          <wp:extent cx="542925" cy="542925"/>
          <wp:effectExtent l="0" t="0" r="0" b="0"/>
          <wp:wrapSquare wrapText="bothSides"/>
          <wp:docPr id="4" name="Picture 6" descr="A blue butt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A blue button with white text&#10;&#10;Description automatically generated"/>
                  <pic:cNvPicPr>
                    <a:picLocks noChangeAspect="1" noChangeArrowheads="1"/>
                  </pic:cNvPicPr>
                </pic:nvPicPr>
                <pic:blipFill>
                  <a:blip r:embed="rId1"/>
                  <a:stretch>
                    <a:fillRect/>
                  </a:stretch>
                </pic:blipFill>
                <pic:spPr bwMode="auto">
                  <a:xfrm>
                    <a:off x="0" y="0"/>
                    <a:ext cx="542925" cy="54292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A03C1"/>
    <w:rsid w:val="00097F58"/>
    <w:rsid w:val="000A2035"/>
    <w:rsid w:val="000C27AA"/>
    <w:rsid w:val="000E211D"/>
    <w:rsid w:val="000E564F"/>
    <w:rsid w:val="0010356C"/>
    <w:rsid w:val="001858BC"/>
    <w:rsid w:val="001A6AA3"/>
    <w:rsid w:val="001C15BC"/>
    <w:rsid w:val="001E78B8"/>
    <w:rsid w:val="002078BA"/>
    <w:rsid w:val="00227BE3"/>
    <w:rsid w:val="002B00D8"/>
    <w:rsid w:val="003204D0"/>
    <w:rsid w:val="0034745C"/>
    <w:rsid w:val="003713C9"/>
    <w:rsid w:val="003751A4"/>
    <w:rsid w:val="0038219C"/>
    <w:rsid w:val="003A6416"/>
    <w:rsid w:val="004344E7"/>
    <w:rsid w:val="00445ACF"/>
    <w:rsid w:val="0048000C"/>
    <w:rsid w:val="00487A82"/>
    <w:rsid w:val="005034D9"/>
    <w:rsid w:val="00516D8E"/>
    <w:rsid w:val="005314B2"/>
    <w:rsid w:val="0055133B"/>
    <w:rsid w:val="005643F8"/>
    <w:rsid w:val="005A03C1"/>
    <w:rsid w:val="005D14B9"/>
    <w:rsid w:val="005E34DD"/>
    <w:rsid w:val="006026D9"/>
    <w:rsid w:val="00617490"/>
    <w:rsid w:val="00631178"/>
    <w:rsid w:val="00643FDA"/>
    <w:rsid w:val="00684576"/>
    <w:rsid w:val="006E147F"/>
    <w:rsid w:val="006E2464"/>
    <w:rsid w:val="006F0280"/>
    <w:rsid w:val="006F741A"/>
    <w:rsid w:val="006F7E8E"/>
    <w:rsid w:val="00700E95"/>
    <w:rsid w:val="00757144"/>
    <w:rsid w:val="007741B2"/>
    <w:rsid w:val="007C4F74"/>
    <w:rsid w:val="007F5E7E"/>
    <w:rsid w:val="00893B80"/>
    <w:rsid w:val="008C3E8F"/>
    <w:rsid w:val="008C7720"/>
    <w:rsid w:val="008E645F"/>
    <w:rsid w:val="009210FD"/>
    <w:rsid w:val="00950CE2"/>
    <w:rsid w:val="00973835"/>
    <w:rsid w:val="009960A3"/>
    <w:rsid w:val="009D791F"/>
    <w:rsid w:val="009E2C54"/>
    <w:rsid w:val="00A16259"/>
    <w:rsid w:val="00A3782F"/>
    <w:rsid w:val="00A4655E"/>
    <w:rsid w:val="00A63829"/>
    <w:rsid w:val="00A725BE"/>
    <w:rsid w:val="00A820EB"/>
    <w:rsid w:val="00AA546F"/>
    <w:rsid w:val="00B028B7"/>
    <w:rsid w:val="00B1177F"/>
    <w:rsid w:val="00B16EBA"/>
    <w:rsid w:val="00B26DD6"/>
    <w:rsid w:val="00B56FE4"/>
    <w:rsid w:val="00B605B8"/>
    <w:rsid w:val="00B60DC3"/>
    <w:rsid w:val="00B91598"/>
    <w:rsid w:val="00B95A6E"/>
    <w:rsid w:val="00BA25E3"/>
    <w:rsid w:val="00BE53DB"/>
    <w:rsid w:val="00BF04A3"/>
    <w:rsid w:val="00C02D97"/>
    <w:rsid w:val="00C1152E"/>
    <w:rsid w:val="00C1747E"/>
    <w:rsid w:val="00C31867"/>
    <w:rsid w:val="00C72F7C"/>
    <w:rsid w:val="00CA2D17"/>
    <w:rsid w:val="00CD2D1D"/>
    <w:rsid w:val="00CE5540"/>
    <w:rsid w:val="00CF0B23"/>
    <w:rsid w:val="00CF3E82"/>
    <w:rsid w:val="00D10A23"/>
    <w:rsid w:val="00D253B0"/>
    <w:rsid w:val="00D258D6"/>
    <w:rsid w:val="00D67037"/>
    <w:rsid w:val="00DA5AEB"/>
    <w:rsid w:val="00E019D0"/>
    <w:rsid w:val="00E1576C"/>
    <w:rsid w:val="00E17E4F"/>
    <w:rsid w:val="00E22529"/>
    <w:rsid w:val="00E6280E"/>
    <w:rsid w:val="00E65BE2"/>
    <w:rsid w:val="00E9167D"/>
    <w:rsid w:val="00EC083A"/>
    <w:rsid w:val="00EC6FAF"/>
    <w:rsid w:val="00F1331F"/>
    <w:rsid w:val="00F14523"/>
    <w:rsid w:val="00F20840"/>
    <w:rsid w:val="00F31B5E"/>
    <w:rsid w:val="00F71FE3"/>
    <w:rsid w:val="00FE1C3B"/>
    <w:rsid w:val="00FE55EE"/>
    <w:rsid w:val="00FF05F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7909F7"/>
  <w15:docId w15:val="{79F52F7B-7218-44EE-9714-9605B65B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FEB"/>
    <w:rPr>
      <w:color w:val="0563C1" w:themeColor="hyperlink"/>
      <w:u w:val="single"/>
    </w:rPr>
  </w:style>
  <w:style w:type="character" w:customStyle="1" w:styleId="HeaderChar">
    <w:name w:val="Header Char"/>
    <w:basedOn w:val="DefaultParagraphFont"/>
    <w:link w:val="Header"/>
    <w:uiPriority w:val="99"/>
    <w:qFormat/>
    <w:rsid w:val="00AB6146"/>
  </w:style>
  <w:style w:type="character" w:customStyle="1" w:styleId="FooterChar">
    <w:name w:val="Footer Char"/>
    <w:basedOn w:val="DefaultParagraphFont"/>
    <w:link w:val="Footer"/>
    <w:uiPriority w:val="99"/>
    <w:qFormat/>
    <w:rsid w:val="00AB6146"/>
  </w:style>
  <w:style w:type="character" w:customStyle="1" w:styleId="apple-converted-space">
    <w:name w:val="apple-converted-space"/>
    <w:basedOn w:val="DefaultParagraphFont"/>
    <w:qFormat/>
    <w:rsid w:val="009D6AB0"/>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081FEB"/>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B6146"/>
    <w:pPr>
      <w:tabs>
        <w:tab w:val="center" w:pos="4513"/>
        <w:tab w:val="right" w:pos="9026"/>
      </w:tabs>
      <w:spacing w:after="0" w:line="240" w:lineRule="auto"/>
    </w:pPr>
    <w:rPr>
      <w:sz w:val="24"/>
      <w:szCs w:val="24"/>
    </w:rPr>
  </w:style>
  <w:style w:type="paragraph" w:styleId="Footer">
    <w:name w:val="footer"/>
    <w:basedOn w:val="Normal"/>
    <w:link w:val="FooterChar"/>
    <w:uiPriority w:val="99"/>
    <w:unhideWhenUsed/>
    <w:rsid w:val="00AB6146"/>
    <w:pPr>
      <w:tabs>
        <w:tab w:val="center" w:pos="4513"/>
        <w:tab w:val="right" w:pos="9026"/>
      </w:tabs>
      <w:spacing w:after="0" w:line="240" w:lineRule="auto"/>
    </w:pPr>
    <w:rPr>
      <w:sz w:val="24"/>
      <w:szCs w:val="24"/>
    </w:rPr>
  </w:style>
  <w:style w:type="paragraph" w:styleId="Revision">
    <w:name w:val="Revision"/>
    <w:uiPriority w:val="99"/>
    <w:semiHidden/>
    <w:qFormat/>
    <w:rsid w:val="002A4CD6"/>
    <w:rPr>
      <w:sz w:val="22"/>
      <w:szCs w:val="22"/>
    </w:rPr>
  </w:style>
  <w:style w:type="paragraph" w:customStyle="1" w:styleId="FrameContents">
    <w:name w:val="Frame Contents"/>
    <w:basedOn w:val="Normal"/>
    <w:qFormat/>
  </w:style>
  <w:style w:type="table" w:styleId="TableGrid">
    <w:name w:val="Table Grid"/>
    <w:basedOn w:val="TableNormal"/>
    <w:uiPriority w:val="39"/>
    <w:rsid w:val="00081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1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ascconvenor@gmail.com" TargetMode="External"/><Relationship Id="rId18" Type="http://schemas.openxmlformats.org/officeDocument/2006/relationships/hyperlink" Target="mailto:iascsto@gmail.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asanorth.org.uk/" TargetMode="External"/><Relationship Id="rId17" Type="http://schemas.openxmlformats.org/officeDocument/2006/relationships/hyperlink" Target="mailto:IASCEntries@gmail.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ascconvenor@gmail.com" TargetMode="External"/><Relationship Id="rId5" Type="http://schemas.openxmlformats.org/officeDocument/2006/relationships/settings" Target="settings.xml"/><Relationship Id="rId15" Type="http://schemas.openxmlformats.org/officeDocument/2006/relationships/hyperlink" Target="https://www.scottishswimming.com/about-us/equality" TargetMode="External"/><Relationship Id="rId23" Type="http://schemas.openxmlformats.org/officeDocument/2006/relationships/theme" Target="theme/theme1.xml"/><Relationship Id="rId10" Type="http://schemas.openxmlformats.org/officeDocument/2006/relationships/hyperlink" Target="mailto:IASCEntries@gmail.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cottishswimming.com/news/technical-swimsuit-policy-updat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b068b7-2e2b-4052-af03-84bdb19f14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BA50B0AEA50A408B1CCE59390A0063" ma:contentTypeVersion="18" ma:contentTypeDescription="Create a new document." ma:contentTypeScope="" ma:versionID="77b34782bf6044f664c32c9bee227813">
  <xsd:schema xmlns:xsd="http://www.w3.org/2001/XMLSchema" xmlns:xs="http://www.w3.org/2001/XMLSchema" xmlns:p="http://schemas.microsoft.com/office/2006/metadata/properties" xmlns:ns3="f208d9d4-ab53-4bb8-846a-65b2416c60b1" xmlns:ns4="67b068b7-2e2b-4052-af03-84bdb19f149d" targetNamespace="http://schemas.microsoft.com/office/2006/metadata/properties" ma:root="true" ma:fieldsID="0b8a1bf93e60fb4760114765a42ff048" ns3:_="" ns4:_="">
    <xsd:import namespace="f208d9d4-ab53-4bb8-846a-65b2416c60b1"/>
    <xsd:import namespace="67b068b7-2e2b-4052-af03-84bdb19f14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8d9d4-ab53-4bb8-846a-65b2416c6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068b7-2e2b-4052-af03-84bdb19f14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5E3F-4E20-4C22-9875-9F53B404D729}">
  <ds:schemaRefs>
    <ds:schemaRef ds:uri="http://purl.org/dc/elements/1.1/"/>
    <ds:schemaRef ds:uri="http://purl.org/dc/terms/"/>
    <ds:schemaRef ds:uri="f208d9d4-ab53-4bb8-846a-65b2416c60b1"/>
    <ds:schemaRef ds:uri="http://purl.org/dc/dcmitype/"/>
    <ds:schemaRef ds:uri="67b068b7-2e2b-4052-af03-84bdb19f149d"/>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AE0AB86-B6F5-46EA-BE52-9C88A03DE438}">
  <ds:schemaRefs>
    <ds:schemaRef ds:uri="http://schemas.microsoft.com/sharepoint/v3/contenttype/forms"/>
  </ds:schemaRefs>
</ds:datastoreItem>
</file>

<file path=customXml/itemProps3.xml><?xml version="1.0" encoding="utf-8"?>
<ds:datastoreItem xmlns:ds="http://schemas.openxmlformats.org/officeDocument/2006/customXml" ds:itemID="{E2B5309B-66BB-4BFF-AF99-F3CAE9336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8d9d4-ab53-4bb8-846a-65b2416c60b1"/>
    <ds:schemaRef ds:uri="67b068b7-2e2b-4052-af03-84bdb19f1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2113</Words>
  <Characters>10545</Characters>
  <Application>Microsoft Office Word</Application>
  <DocSecurity>4</DocSecurity>
  <Lines>479</Lines>
  <Paragraphs>301</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Maclennan</dc:creator>
  <dc:description/>
  <cp:lastModifiedBy>Patricia Sheldon (Environ Health and Bereavement Services)</cp:lastModifiedBy>
  <cp:revision>2</cp:revision>
  <cp:lastPrinted>2024-09-10T16:17:00Z</cp:lastPrinted>
  <dcterms:created xsi:type="dcterms:W3CDTF">2026-01-09T14:16:00Z</dcterms:created>
  <dcterms:modified xsi:type="dcterms:W3CDTF">2026-01-09T14:16:00Z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0x01010045BA50B0AEA50A408B1CCE59390A0063</vt:lpwstr>
  </property>
</Properties>
</file>