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EF9E0" w14:textId="77777777" w:rsidR="00DE0113" w:rsidRDefault="00DE0113"/>
    <w:p w14:paraId="2C64F6FE" w14:textId="77777777" w:rsidR="00DE0113" w:rsidRDefault="00000000">
      <w:pPr>
        <w:jc w:val="center"/>
        <w:rPr>
          <w:sz w:val="32"/>
          <w:szCs w:val="32"/>
        </w:rPr>
      </w:pPr>
      <w:r>
        <w:rPr>
          <w:sz w:val="32"/>
          <w:szCs w:val="32"/>
        </w:rPr>
        <w:t>Aberdeen ASC invites you to their 11th Mini-Meet on</w:t>
      </w:r>
    </w:p>
    <w:p w14:paraId="38644857" w14:textId="77777777" w:rsidR="00DE0113" w:rsidRDefault="00000000">
      <w:pPr>
        <w:jc w:val="center"/>
        <w:rPr>
          <w:b/>
          <w:bCs/>
          <w:sz w:val="32"/>
          <w:szCs w:val="32"/>
        </w:rPr>
      </w:pPr>
      <w:r>
        <w:rPr>
          <w:b/>
          <w:bCs/>
          <w:sz w:val="32"/>
          <w:szCs w:val="32"/>
        </w:rPr>
        <w:t>SUNDAY</w:t>
      </w:r>
      <w:r>
        <w:rPr>
          <w:b/>
          <w:bCs/>
          <w:color w:val="000000"/>
          <w:sz w:val="32"/>
          <w:szCs w:val="32"/>
        </w:rPr>
        <w:t xml:space="preserve"> 8</w:t>
      </w:r>
      <w:r>
        <w:rPr>
          <w:b/>
          <w:bCs/>
          <w:sz w:val="32"/>
          <w:szCs w:val="32"/>
        </w:rPr>
        <w:t xml:space="preserve">th March 2026 </w:t>
      </w:r>
      <w:r>
        <w:rPr>
          <w:sz w:val="32"/>
          <w:szCs w:val="32"/>
        </w:rPr>
        <w:t xml:space="preserve">at </w:t>
      </w:r>
      <w:r>
        <w:rPr>
          <w:b/>
          <w:bCs/>
          <w:sz w:val="32"/>
          <w:szCs w:val="32"/>
        </w:rPr>
        <w:t>THE INTERNATIONAL SCHOOL, ABERDEEN</w:t>
      </w:r>
    </w:p>
    <w:p w14:paraId="7A37F1D1" w14:textId="77777777" w:rsidR="00DE0113" w:rsidRDefault="00000000">
      <w:pPr>
        <w:jc w:val="center"/>
        <w:rPr>
          <w:rFonts w:ascii="Times New Roman" w:eastAsia="Times New Roman" w:hAnsi="Times New Roman" w:cs="Times New Roman"/>
          <w:sz w:val="24"/>
          <w:szCs w:val="24"/>
        </w:rPr>
      </w:pPr>
      <w:r>
        <w:rPr>
          <w:b/>
          <w:bCs/>
          <w:sz w:val="24"/>
          <w:szCs w:val="24"/>
        </w:rPr>
        <w:t>Licence number: L3/ND/025/MAR26</w:t>
      </w:r>
    </w:p>
    <w:p w14:paraId="4F44D251" w14:textId="77777777" w:rsidR="00DE0113" w:rsidRDefault="00000000">
      <w:pPr>
        <w:pBdr>
          <w:top w:val="nil"/>
          <w:left w:val="nil"/>
          <w:bottom w:val="nil"/>
          <w:right w:val="nil"/>
          <w:between w:val="nil"/>
        </w:pBdr>
        <w:spacing w:after="0" w:line="240" w:lineRule="auto"/>
        <w:jc w:val="center"/>
        <w:rPr>
          <w:rFonts w:ascii="Century Gothic" w:eastAsia="Century Gothic" w:hAnsi="Century Gothic" w:cs="Century Gothic"/>
          <w:b/>
          <w:bCs/>
          <w:color w:val="000000"/>
          <w:sz w:val="24"/>
          <w:szCs w:val="24"/>
        </w:rPr>
      </w:pPr>
      <w:r>
        <w:rPr>
          <w:rFonts w:ascii="Century Gothic" w:eastAsia="Century Gothic" w:hAnsi="Century Gothic" w:cs="Century Gothic"/>
          <w:b/>
          <w:bCs/>
          <w:color w:val="000000"/>
          <w:sz w:val="24"/>
          <w:szCs w:val="24"/>
        </w:rPr>
        <w:t>Under World Aquatics &amp; SASA Rules</w:t>
      </w:r>
    </w:p>
    <w:p w14:paraId="1E453CC7" w14:textId="77777777" w:rsidR="00DE0113" w:rsidRDefault="00DE0113">
      <w:pPr>
        <w:pBdr>
          <w:top w:val="nil"/>
          <w:left w:val="nil"/>
          <w:bottom w:val="nil"/>
          <w:right w:val="nil"/>
          <w:between w:val="nil"/>
        </w:pBdr>
        <w:spacing w:after="0" w:line="240" w:lineRule="auto"/>
        <w:jc w:val="center"/>
        <w:rPr>
          <w:rFonts w:ascii="Helvetica Neue" w:eastAsia="Helvetica Neue" w:hAnsi="Helvetica Neue" w:cs="Helvetica Neue"/>
          <w:color w:val="000000"/>
          <w:sz w:val="18"/>
          <w:szCs w:val="18"/>
        </w:rPr>
      </w:pPr>
    </w:p>
    <w:p w14:paraId="61395F7B" w14:textId="77777777" w:rsidR="00DE0113" w:rsidRDefault="00000000">
      <w:pPr>
        <w:ind w:left="1440" w:hanging="1440"/>
        <w:rPr>
          <w:sz w:val="21"/>
          <w:szCs w:val="21"/>
        </w:rPr>
      </w:pPr>
      <w:r>
        <w:rPr>
          <w:b/>
          <w:bCs/>
          <w:sz w:val="21"/>
          <w:szCs w:val="21"/>
        </w:rPr>
        <w:t>Pool:</w:t>
      </w:r>
      <w:r>
        <w:rPr>
          <w:sz w:val="21"/>
          <w:szCs w:val="21"/>
        </w:rPr>
        <w:t xml:space="preserve"> </w:t>
      </w:r>
      <w:r>
        <w:rPr>
          <w:sz w:val="21"/>
          <w:szCs w:val="21"/>
        </w:rPr>
        <w:tab/>
        <w:t>25m, 6 lanes, anti-turbulence ropes, deck-level. Please note there are no turning boards and Backstroke ledges will not be used.</w:t>
      </w:r>
    </w:p>
    <w:p w14:paraId="7110CC92" w14:textId="77777777" w:rsidR="00DE0113" w:rsidRDefault="00000000">
      <w:pPr>
        <w:rPr>
          <w:sz w:val="21"/>
          <w:szCs w:val="21"/>
        </w:rPr>
      </w:pPr>
      <w:r>
        <w:rPr>
          <w:b/>
          <w:bCs/>
          <w:sz w:val="21"/>
          <w:szCs w:val="21"/>
        </w:rPr>
        <w:t>Age Groups:</w:t>
      </w:r>
      <w:r>
        <w:rPr>
          <w:sz w:val="21"/>
          <w:szCs w:val="21"/>
        </w:rPr>
        <w:tab/>
        <w:t>8 yrs, 9 yrs, 10 yrs, 11 yrs, 12 yrs. Age on the day.</w:t>
      </w:r>
    </w:p>
    <w:p w14:paraId="2C84E38B" w14:textId="77777777" w:rsidR="00DE0113" w:rsidRDefault="00000000">
      <w:pPr>
        <w:rPr>
          <w:sz w:val="21"/>
          <w:szCs w:val="21"/>
        </w:rPr>
      </w:pPr>
      <w:r>
        <w:rPr>
          <w:b/>
          <w:bCs/>
          <w:sz w:val="21"/>
          <w:szCs w:val="21"/>
        </w:rPr>
        <w:t>Events:</w:t>
      </w:r>
      <w:r>
        <w:rPr>
          <w:sz w:val="21"/>
          <w:szCs w:val="21"/>
        </w:rPr>
        <w:t xml:space="preserve"> </w:t>
      </w:r>
      <w:r>
        <w:rPr>
          <w:sz w:val="21"/>
          <w:szCs w:val="21"/>
        </w:rPr>
        <w:tab/>
      </w:r>
      <w:r>
        <w:rPr>
          <w:sz w:val="21"/>
          <w:szCs w:val="21"/>
        </w:rPr>
        <w:tab/>
        <w:t>8 yrs:  25m Butterfly, Backstroke, Breaststroke and Freestyle</w:t>
      </w:r>
    </w:p>
    <w:p w14:paraId="011A118F" w14:textId="77777777" w:rsidR="00DE0113" w:rsidRDefault="00000000">
      <w:pPr>
        <w:rPr>
          <w:sz w:val="21"/>
          <w:szCs w:val="21"/>
        </w:rPr>
      </w:pPr>
      <w:r>
        <w:rPr>
          <w:sz w:val="21"/>
          <w:szCs w:val="21"/>
        </w:rPr>
        <w:tab/>
      </w:r>
      <w:r>
        <w:rPr>
          <w:sz w:val="21"/>
          <w:szCs w:val="21"/>
        </w:rPr>
        <w:tab/>
        <w:t>9 yrs:  50m Butterfly, Backstroke, Breaststroke and Freestyle</w:t>
      </w:r>
    </w:p>
    <w:p w14:paraId="6020480E" w14:textId="77777777" w:rsidR="00DE0113" w:rsidRDefault="00000000">
      <w:pPr>
        <w:rPr>
          <w:sz w:val="21"/>
          <w:szCs w:val="21"/>
        </w:rPr>
      </w:pPr>
      <w:r>
        <w:rPr>
          <w:sz w:val="21"/>
          <w:szCs w:val="21"/>
        </w:rPr>
        <w:tab/>
      </w:r>
      <w:r>
        <w:rPr>
          <w:sz w:val="21"/>
          <w:szCs w:val="21"/>
        </w:rPr>
        <w:tab/>
        <w:t>10, 11 &amp; 12 yrs: 50m Butterfly, Backstroke, Breaststroke and Freestyle, 100 IM</w:t>
      </w:r>
    </w:p>
    <w:p w14:paraId="51792843" w14:textId="77777777" w:rsidR="00DE0113" w:rsidRDefault="00000000">
      <w:pPr>
        <w:rPr>
          <w:sz w:val="21"/>
          <w:szCs w:val="21"/>
        </w:rPr>
      </w:pPr>
      <w:r>
        <w:rPr>
          <w:sz w:val="21"/>
          <w:szCs w:val="21"/>
        </w:rPr>
        <w:tab/>
      </w:r>
      <w:r>
        <w:rPr>
          <w:sz w:val="21"/>
          <w:szCs w:val="21"/>
        </w:rPr>
        <w:tab/>
        <w:t>4x50 Freestyle Relay: Female, Boys &amp; Open</w:t>
      </w:r>
      <w:r>
        <w:rPr>
          <w:sz w:val="21"/>
          <w:szCs w:val="21"/>
        </w:rPr>
        <w:tab/>
        <w:t>4x50 Medley Relay: Female, Boys and Open</w:t>
      </w:r>
    </w:p>
    <w:p w14:paraId="300A7C37" w14:textId="77777777" w:rsidR="00DE0113" w:rsidRDefault="00000000">
      <w:pPr>
        <w:rPr>
          <w:sz w:val="21"/>
          <w:szCs w:val="21"/>
        </w:rPr>
      </w:pPr>
      <w:r>
        <w:rPr>
          <w:sz w:val="21"/>
          <w:szCs w:val="21"/>
        </w:rPr>
        <w:tab/>
      </w:r>
      <w:r>
        <w:rPr>
          <w:sz w:val="21"/>
          <w:szCs w:val="21"/>
        </w:rPr>
        <w:tab/>
        <w:t>Events will be swum combined age groups, but awards will be for each age group.</w:t>
      </w:r>
    </w:p>
    <w:p w14:paraId="1D4C16B6" w14:textId="77777777" w:rsidR="00DE0113" w:rsidRDefault="00000000">
      <w:pPr>
        <w:rPr>
          <w:sz w:val="21"/>
          <w:szCs w:val="21"/>
        </w:rPr>
      </w:pPr>
      <w:r>
        <w:rPr>
          <w:sz w:val="21"/>
          <w:szCs w:val="21"/>
        </w:rPr>
        <w:tab/>
      </w:r>
      <w:r>
        <w:rPr>
          <w:sz w:val="21"/>
          <w:szCs w:val="21"/>
        </w:rPr>
        <w:tab/>
        <w:t>Girls’ events will be in Session 1 and Boys &amp; Open events in Session 2.</w:t>
      </w:r>
    </w:p>
    <w:p w14:paraId="0B0FF799" w14:textId="77777777" w:rsidR="00DE0113" w:rsidRDefault="00000000">
      <w:pPr>
        <w:ind w:left="1440" w:hanging="1440"/>
        <w:rPr>
          <w:sz w:val="21"/>
          <w:szCs w:val="21"/>
        </w:rPr>
      </w:pPr>
      <w:r>
        <w:rPr>
          <w:b/>
          <w:bCs/>
          <w:sz w:val="21"/>
          <w:szCs w:val="21"/>
        </w:rPr>
        <w:t>Relay Teams:</w:t>
      </w:r>
      <w:r>
        <w:rPr>
          <w:sz w:val="21"/>
          <w:szCs w:val="21"/>
        </w:rPr>
        <w:tab/>
        <w:t xml:space="preserve">For all relays, the team should comprise 4 swimmers, aged 8-12 years. Clubs can enter up to 2 relays per relay event. Entry times are not required for relay teams. Team lines must be submitted </w:t>
      </w:r>
      <w:r>
        <w:rPr>
          <w:b/>
          <w:bCs/>
          <w:sz w:val="21"/>
          <w:szCs w:val="21"/>
        </w:rPr>
        <w:t xml:space="preserve">at least 45 minutes </w:t>
      </w:r>
      <w:r>
        <w:rPr>
          <w:sz w:val="21"/>
          <w:szCs w:val="21"/>
        </w:rPr>
        <w:t>before the start of the session.</w:t>
      </w:r>
    </w:p>
    <w:p w14:paraId="7E9A53E3" w14:textId="77777777" w:rsidR="00DE0113" w:rsidRDefault="00000000">
      <w:pPr>
        <w:ind w:left="1440" w:hanging="1440"/>
        <w:rPr>
          <w:sz w:val="21"/>
          <w:szCs w:val="21"/>
        </w:rPr>
      </w:pPr>
      <w:r>
        <w:rPr>
          <w:b/>
          <w:bCs/>
          <w:sz w:val="21"/>
          <w:szCs w:val="21"/>
        </w:rPr>
        <w:t>Awards:</w:t>
      </w:r>
      <w:r>
        <w:rPr>
          <w:sz w:val="21"/>
          <w:szCs w:val="21"/>
        </w:rPr>
        <w:tab/>
        <w:t>There will be awards for the top 3 swimmers/teams in each event. There will be an award for the top female and male &amp; open teams, based on points. Relay teams will score double points. Points will be awarded from 12 for a 1</w:t>
      </w:r>
      <w:r>
        <w:rPr>
          <w:sz w:val="21"/>
          <w:szCs w:val="21"/>
          <w:vertAlign w:val="superscript"/>
        </w:rPr>
        <w:t>st</w:t>
      </w:r>
      <w:r>
        <w:rPr>
          <w:sz w:val="21"/>
          <w:szCs w:val="21"/>
        </w:rPr>
        <w:t xml:space="preserve"> place down to 1 for a 12</w:t>
      </w:r>
      <w:r>
        <w:rPr>
          <w:sz w:val="21"/>
          <w:szCs w:val="21"/>
          <w:vertAlign w:val="superscript"/>
        </w:rPr>
        <w:t>th</w:t>
      </w:r>
      <w:r>
        <w:rPr>
          <w:sz w:val="21"/>
          <w:szCs w:val="21"/>
        </w:rPr>
        <w:t xml:space="preserve"> place.</w:t>
      </w:r>
    </w:p>
    <w:p w14:paraId="01912B39" w14:textId="77777777" w:rsidR="00DE0113" w:rsidRDefault="00000000">
      <w:pPr>
        <w:ind w:left="1440" w:hanging="1440"/>
        <w:rPr>
          <w:sz w:val="21"/>
          <w:szCs w:val="21"/>
        </w:rPr>
      </w:pPr>
      <w:r>
        <w:rPr>
          <w:b/>
          <w:bCs/>
          <w:sz w:val="21"/>
          <w:szCs w:val="21"/>
        </w:rPr>
        <w:t>Entries:</w:t>
      </w:r>
      <w:r>
        <w:rPr>
          <w:sz w:val="21"/>
          <w:szCs w:val="21"/>
        </w:rPr>
        <w:tab/>
        <w:t xml:space="preserve">Entry files are available from: </w:t>
      </w:r>
      <w:hyperlink r:id="rId7">
        <w:r w:rsidR="00DE0113">
          <w:rPr>
            <w:color w:val="0000FF"/>
            <w:sz w:val="21"/>
            <w:szCs w:val="21"/>
            <w:u w:val="single"/>
          </w:rPr>
          <w:t>aasc.meetentries@outlook.com</w:t>
        </w:r>
      </w:hyperlink>
    </w:p>
    <w:p w14:paraId="3933D1A5" w14:textId="38673DC9" w:rsidR="00DE0113" w:rsidRDefault="00000000">
      <w:pPr>
        <w:ind w:left="1440"/>
        <w:rPr>
          <w:sz w:val="21"/>
          <w:szCs w:val="21"/>
        </w:rPr>
      </w:pPr>
      <w:r>
        <w:rPr>
          <w:sz w:val="21"/>
          <w:szCs w:val="21"/>
        </w:rPr>
        <w:t xml:space="preserve">The closing date for entries is </w:t>
      </w:r>
      <w:r>
        <w:rPr>
          <w:b/>
          <w:bCs/>
          <w:sz w:val="21"/>
          <w:szCs w:val="21"/>
        </w:rPr>
        <w:t>Sunday</w:t>
      </w:r>
      <w:r w:rsidR="007E0C7D">
        <w:rPr>
          <w:b/>
          <w:bCs/>
          <w:sz w:val="21"/>
          <w:szCs w:val="21"/>
        </w:rPr>
        <w:t xml:space="preserve"> 15th</w:t>
      </w:r>
      <w:r>
        <w:rPr>
          <w:b/>
          <w:bCs/>
          <w:sz w:val="21"/>
          <w:szCs w:val="21"/>
        </w:rPr>
        <w:t xml:space="preserve"> February 2026.</w:t>
      </w:r>
      <w:r>
        <w:rPr>
          <w:sz w:val="21"/>
          <w:szCs w:val="21"/>
        </w:rPr>
        <w:t xml:space="preserve"> Late entries will only be considered if the meet is not full and priority will be given to entries submitted before the closing date. Late entries will be added into the programme in the order they are submitted. The Hy-Tek file and other paperwork related to entries should be emailed to the Entries Secretary. Payment should also be made by this date, by BACS to the following account: Sort Code: 80-06-19 Account: 00996374 Name: Aberdeen ASC Reference: 2026Mini Meet (club name). Entries will not be accepted from composite teams.</w:t>
      </w:r>
    </w:p>
    <w:p w14:paraId="13FE79AB" w14:textId="77777777" w:rsidR="00DE0113" w:rsidRDefault="00000000">
      <w:pPr>
        <w:rPr>
          <w:sz w:val="21"/>
          <w:szCs w:val="21"/>
        </w:rPr>
      </w:pPr>
      <w:r>
        <w:rPr>
          <w:b/>
          <w:bCs/>
          <w:sz w:val="21"/>
          <w:szCs w:val="21"/>
        </w:rPr>
        <w:t>Entry Fees:</w:t>
      </w:r>
      <w:r>
        <w:rPr>
          <w:sz w:val="21"/>
          <w:szCs w:val="21"/>
        </w:rPr>
        <w:tab/>
        <w:t>£6.00 per individual and £8.00 per relay event.</w:t>
      </w:r>
    </w:p>
    <w:p w14:paraId="248E4214" w14:textId="77777777" w:rsidR="00DE0113" w:rsidRDefault="00000000">
      <w:pPr>
        <w:spacing w:line="240" w:lineRule="auto"/>
        <w:ind w:left="1843" w:hanging="1843"/>
        <w:rPr>
          <w:sz w:val="21"/>
          <w:szCs w:val="21"/>
        </w:rPr>
      </w:pPr>
      <w:r>
        <w:rPr>
          <w:b/>
          <w:bCs/>
          <w:sz w:val="21"/>
          <w:szCs w:val="21"/>
        </w:rPr>
        <w:t>Technical Officials:</w:t>
      </w:r>
      <w:r>
        <w:rPr>
          <w:sz w:val="21"/>
          <w:szCs w:val="21"/>
        </w:rPr>
        <w:t xml:space="preserve"> </w:t>
      </w:r>
      <w:r>
        <w:rPr>
          <w:sz w:val="21"/>
          <w:szCs w:val="21"/>
        </w:rPr>
        <w:tab/>
        <w:t xml:space="preserve">We would greatly appreciate any help from technical officials. The TO form below should be emailed to </w:t>
      </w:r>
      <w:hyperlink r:id="rId8">
        <w:r w:rsidR="00DE0113">
          <w:rPr>
            <w:color w:val="0000FF"/>
            <w:sz w:val="21"/>
            <w:szCs w:val="21"/>
            <w:u w:val="single"/>
          </w:rPr>
          <w:t>aasc.sto@gmail.com</w:t>
        </w:r>
      </w:hyperlink>
      <w:r>
        <w:rPr>
          <w:sz w:val="21"/>
          <w:szCs w:val="21"/>
        </w:rPr>
        <w:t xml:space="preserve">  by </w:t>
      </w:r>
      <w:r>
        <w:rPr>
          <w:b/>
          <w:bCs/>
          <w:sz w:val="21"/>
          <w:szCs w:val="21"/>
        </w:rPr>
        <w:t>Sunday 22nd February 2026</w:t>
      </w:r>
    </w:p>
    <w:p w14:paraId="0089D282" w14:textId="77777777" w:rsidR="00DE0113" w:rsidRDefault="00000000">
      <w:pPr>
        <w:ind w:left="1440" w:hanging="1440"/>
        <w:rPr>
          <w:sz w:val="21"/>
          <w:szCs w:val="21"/>
        </w:rPr>
      </w:pPr>
      <w:r>
        <w:rPr>
          <w:b/>
          <w:bCs/>
          <w:sz w:val="21"/>
          <w:szCs w:val="21"/>
        </w:rPr>
        <w:t>Withdrawals:</w:t>
      </w:r>
      <w:r>
        <w:rPr>
          <w:sz w:val="21"/>
          <w:szCs w:val="21"/>
        </w:rPr>
        <w:t xml:space="preserve"> </w:t>
      </w:r>
      <w:r>
        <w:rPr>
          <w:sz w:val="21"/>
          <w:szCs w:val="21"/>
        </w:rPr>
        <w:tab/>
        <w:t xml:space="preserve">Withdrawals can be made by email before </w:t>
      </w:r>
      <w:r>
        <w:rPr>
          <w:b/>
          <w:bCs/>
          <w:sz w:val="21"/>
          <w:szCs w:val="21"/>
        </w:rPr>
        <w:t xml:space="preserve">5pm Saturday 7th March 2026 </w:t>
      </w:r>
      <w:r>
        <w:rPr>
          <w:sz w:val="21"/>
          <w:szCs w:val="21"/>
        </w:rPr>
        <w:t xml:space="preserve">to: </w:t>
      </w:r>
      <w:hyperlink r:id="rId9">
        <w:r w:rsidR="00DE0113">
          <w:rPr>
            <w:color w:val="0000FF"/>
            <w:sz w:val="21"/>
            <w:szCs w:val="21"/>
            <w:u w:val="single"/>
          </w:rPr>
          <w:t>aasc.meetentries@outlook.com</w:t>
        </w:r>
      </w:hyperlink>
      <w:r>
        <w:rPr>
          <w:sz w:val="21"/>
          <w:szCs w:val="21"/>
        </w:rPr>
        <w:t xml:space="preserve"> Thereafter, they should be submitted to the recorders </w:t>
      </w:r>
      <w:r>
        <w:rPr>
          <w:b/>
          <w:bCs/>
          <w:sz w:val="21"/>
          <w:szCs w:val="21"/>
        </w:rPr>
        <w:t>at least 45 minutes</w:t>
      </w:r>
      <w:r>
        <w:rPr>
          <w:sz w:val="21"/>
          <w:szCs w:val="21"/>
        </w:rPr>
        <w:t xml:space="preserve"> before the start of the session. </w:t>
      </w:r>
    </w:p>
    <w:p w14:paraId="425D8584" w14:textId="77777777" w:rsidR="00DE0113" w:rsidRDefault="00000000">
      <w:pPr>
        <w:tabs>
          <w:tab w:val="left" w:pos="1701"/>
          <w:tab w:val="left" w:pos="4395"/>
          <w:tab w:val="left" w:pos="6096"/>
        </w:tabs>
        <w:spacing w:after="0" w:line="240" w:lineRule="auto"/>
        <w:rPr>
          <w:sz w:val="21"/>
          <w:szCs w:val="21"/>
        </w:rPr>
      </w:pPr>
      <w:r>
        <w:rPr>
          <w:b/>
          <w:bCs/>
          <w:sz w:val="21"/>
          <w:szCs w:val="21"/>
        </w:rPr>
        <w:lastRenderedPageBreak/>
        <w:t>Meet Convenor:</w:t>
      </w:r>
      <w:r>
        <w:rPr>
          <w:sz w:val="21"/>
          <w:szCs w:val="21"/>
        </w:rPr>
        <w:tab/>
        <w:t>Melissa Dalgarno</w:t>
      </w:r>
      <w:r>
        <w:rPr>
          <w:sz w:val="21"/>
          <w:szCs w:val="21"/>
        </w:rPr>
        <w:tab/>
      </w:r>
      <w:r>
        <w:rPr>
          <w:sz w:val="21"/>
          <w:szCs w:val="21"/>
        </w:rPr>
        <w:tab/>
      </w:r>
      <w:r>
        <w:rPr>
          <w:b/>
          <w:bCs/>
          <w:sz w:val="21"/>
          <w:szCs w:val="21"/>
        </w:rPr>
        <w:t>Entries Secretary:</w:t>
      </w:r>
      <w:r>
        <w:rPr>
          <w:sz w:val="21"/>
          <w:szCs w:val="21"/>
        </w:rPr>
        <w:tab/>
        <w:t>Chris Komar</w:t>
      </w:r>
    </w:p>
    <w:p w14:paraId="18D7ECF4" w14:textId="77777777" w:rsidR="00DE0113" w:rsidRDefault="00000000">
      <w:pPr>
        <w:tabs>
          <w:tab w:val="left" w:pos="1701"/>
          <w:tab w:val="left" w:pos="4395"/>
          <w:tab w:val="left" w:pos="6096"/>
        </w:tabs>
        <w:spacing w:after="0" w:line="240" w:lineRule="auto"/>
        <w:rPr>
          <w:b/>
          <w:bCs/>
          <w:sz w:val="21"/>
          <w:szCs w:val="21"/>
        </w:rPr>
      </w:pPr>
      <w:r>
        <w:rPr>
          <w:sz w:val="21"/>
          <w:szCs w:val="21"/>
        </w:rPr>
        <w:t>Email :</w:t>
      </w:r>
      <w:r>
        <w:rPr>
          <w:sz w:val="21"/>
          <w:szCs w:val="21"/>
        </w:rPr>
        <w:tab/>
      </w:r>
      <w:hyperlink r:id="rId10">
        <w:r w:rsidR="00DE0113">
          <w:rPr>
            <w:color w:val="0000FF"/>
            <w:sz w:val="21"/>
            <w:szCs w:val="21"/>
            <w:u w:val="single"/>
          </w:rPr>
          <w:t>aasc.meetconvenor@gmail.com</w:t>
        </w:r>
      </w:hyperlink>
      <w:r>
        <w:rPr>
          <w:color w:val="0000FF"/>
          <w:sz w:val="21"/>
          <w:szCs w:val="21"/>
        </w:rPr>
        <w:t xml:space="preserve"> </w:t>
      </w:r>
      <w:r>
        <w:rPr>
          <w:sz w:val="21"/>
          <w:szCs w:val="21"/>
        </w:rPr>
        <w:tab/>
        <w:t xml:space="preserve">Email: </w:t>
      </w:r>
      <w:hyperlink r:id="rId11">
        <w:r w:rsidR="00DE0113">
          <w:rPr>
            <w:color w:val="0000FF"/>
            <w:sz w:val="21"/>
            <w:szCs w:val="21"/>
            <w:u w:val="single"/>
          </w:rPr>
          <w:t>aasc.meetentries@outlook.com</w:t>
        </w:r>
      </w:hyperlink>
    </w:p>
    <w:p w14:paraId="2EA9FCF9" w14:textId="77777777" w:rsidR="00DE0113" w:rsidRDefault="00DE0113">
      <w:pPr>
        <w:rPr>
          <w:b/>
          <w:bCs/>
          <w:sz w:val="32"/>
          <w:szCs w:val="32"/>
        </w:rPr>
      </w:pPr>
    </w:p>
    <w:p w14:paraId="4A5A9600" w14:textId="77777777" w:rsidR="00DE0113" w:rsidRDefault="00000000">
      <w:r>
        <w:rPr>
          <w:b/>
          <w:bCs/>
          <w:sz w:val="32"/>
          <w:szCs w:val="32"/>
        </w:rPr>
        <w:t>Programme of Events:</w:t>
      </w:r>
    </w:p>
    <w:tbl>
      <w:tblPr>
        <w:tblStyle w:val="a"/>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820"/>
      </w:tblGrid>
      <w:tr w:rsidR="00DE0113" w14:paraId="5462515B" w14:textId="77777777">
        <w:trPr>
          <w:trHeight w:val="113"/>
        </w:trPr>
        <w:tc>
          <w:tcPr>
            <w:tcW w:w="4786" w:type="dxa"/>
          </w:tcPr>
          <w:p w14:paraId="10396B06" w14:textId="77777777" w:rsidR="00DE0113" w:rsidRDefault="00000000">
            <w:pPr>
              <w:rPr>
                <w:b/>
                <w:bCs/>
              </w:rPr>
            </w:pPr>
            <w:r>
              <w:rPr>
                <w:b/>
                <w:bCs/>
              </w:rPr>
              <w:t>Session 1</w:t>
            </w:r>
          </w:p>
          <w:p w14:paraId="05CB83AC" w14:textId="77777777" w:rsidR="00DE0113" w:rsidRDefault="00000000">
            <w:r>
              <w:t>Warm-up</w:t>
            </w:r>
            <w:r>
              <w:tab/>
              <w:t>8.00-8.45am</w:t>
            </w:r>
          </w:p>
          <w:p w14:paraId="6B8723B1" w14:textId="77777777" w:rsidR="00DE0113" w:rsidRDefault="00000000">
            <w:r>
              <w:t>Start</w:t>
            </w:r>
            <w:r>
              <w:tab/>
            </w:r>
            <w:r>
              <w:tab/>
              <w:t>9.00am</w:t>
            </w:r>
          </w:p>
          <w:p w14:paraId="3A711EB5" w14:textId="77777777" w:rsidR="00DE0113" w:rsidRDefault="00000000">
            <w:r>
              <w:t>Finish</w:t>
            </w:r>
            <w:r>
              <w:tab/>
            </w:r>
            <w:r>
              <w:tab/>
              <w:t>12.00 noon</w:t>
            </w:r>
            <w:r>
              <w:rPr>
                <w:color w:val="FF0000"/>
              </w:rPr>
              <w:t xml:space="preserve"> </w:t>
            </w:r>
          </w:p>
          <w:p w14:paraId="20B3E4B1" w14:textId="77777777" w:rsidR="00DE0113" w:rsidRDefault="00DE0113"/>
          <w:p w14:paraId="30591319" w14:textId="77777777" w:rsidR="00DE0113" w:rsidRDefault="00000000">
            <w:r>
              <w:t>Event 101      Girls                          4x50 Free Relay</w:t>
            </w:r>
          </w:p>
          <w:p w14:paraId="643E73C8" w14:textId="77777777" w:rsidR="00DE0113" w:rsidRDefault="00000000">
            <w:r>
              <w:t>Event 102      Girls 9-12 yr</w:t>
            </w:r>
            <w:r>
              <w:tab/>
              <w:t>50m Freestyle</w:t>
            </w:r>
          </w:p>
          <w:p w14:paraId="4AECA75B" w14:textId="77777777" w:rsidR="00DE0113" w:rsidRDefault="00000000">
            <w:r>
              <w:t>Event 103      Girls 8 yr</w:t>
            </w:r>
            <w:r>
              <w:tab/>
              <w:t xml:space="preserve">               25m Freestyle</w:t>
            </w:r>
          </w:p>
          <w:p w14:paraId="73DD36E1" w14:textId="77777777" w:rsidR="00DE0113" w:rsidRDefault="00000000">
            <w:r>
              <w:t>Event 104      Girls 9-12 yr</w:t>
            </w:r>
            <w:r>
              <w:tab/>
              <w:t>50m Backstroke</w:t>
            </w:r>
          </w:p>
          <w:p w14:paraId="088F5A5D" w14:textId="77777777" w:rsidR="00DE0113" w:rsidRDefault="00000000">
            <w:r>
              <w:t xml:space="preserve">Event 105      Girls 8 yr     </w:t>
            </w:r>
            <w:r>
              <w:tab/>
              <w:t>25m Backstroke</w:t>
            </w:r>
          </w:p>
          <w:p w14:paraId="7E8A68BD" w14:textId="77777777" w:rsidR="00DE0113" w:rsidRDefault="00000000">
            <w:r>
              <w:t>Event 106      Girls 9-12 yr</w:t>
            </w:r>
            <w:r>
              <w:tab/>
              <w:t>50m Butterfly</w:t>
            </w:r>
          </w:p>
          <w:p w14:paraId="1EE11B64" w14:textId="77777777" w:rsidR="00DE0113" w:rsidRDefault="00000000">
            <w:r>
              <w:t>Event 107      Girls 8 yr</w:t>
            </w:r>
            <w:r>
              <w:tab/>
              <w:t xml:space="preserve">              25m Butterfly</w:t>
            </w:r>
          </w:p>
          <w:p w14:paraId="3CE48134" w14:textId="77777777" w:rsidR="00DE0113" w:rsidRDefault="00000000">
            <w:r>
              <w:t>Event 108      Girls 9-12 yr</w:t>
            </w:r>
            <w:r>
              <w:tab/>
              <w:t>50m Breaststroke</w:t>
            </w:r>
          </w:p>
          <w:p w14:paraId="253D725F" w14:textId="77777777" w:rsidR="00DE0113" w:rsidRDefault="00000000">
            <w:r>
              <w:t xml:space="preserve">Event 109      Girls 8 yr     </w:t>
            </w:r>
            <w:r>
              <w:tab/>
              <w:t>25m Breaststroke</w:t>
            </w:r>
          </w:p>
          <w:p w14:paraId="41596F1E" w14:textId="77777777" w:rsidR="00DE0113" w:rsidRDefault="00000000">
            <w:r>
              <w:t>Event 110      Girls 10-12 yr           100 IM</w:t>
            </w:r>
          </w:p>
          <w:p w14:paraId="1F08AC1D" w14:textId="77777777" w:rsidR="00DE0113" w:rsidRDefault="00000000">
            <w:r>
              <w:t>Event 111      Girls                          4x50 Med Relay</w:t>
            </w:r>
          </w:p>
          <w:p w14:paraId="2ABFA2B0" w14:textId="77777777" w:rsidR="00DE0113" w:rsidRDefault="00000000">
            <w:r>
              <w:t xml:space="preserve">           </w:t>
            </w:r>
          </w:p>
          <w:p w14:paraId="14D0FEBA" w14:textId="77777777" w:rsidR="00DE0113" w:rsidRDefault="00000000">
            <w:r>
              <w:t>Presentation for Best Female Club</w:t>
            </w:r>
          </w:p>
          <w:p w14:paraId="30C8CF4E" w14:textId="77777777" w:rsidR="00DE0113" w:rsidRDefault="00DE0113"/>
        </w:tc>
        <w:tc>
          <w:tcPr>
            <w:tcW w:w="4820" w:type="dxa"/>
          </w:tcPr>
          <w:p w14:paraId="22C5C3D8" w14:textId="77777777" w:rsidR="00DE0113" w:rsidRDefault="00000000">
            <w:pPr>
              <w:rPr>
                <w:b/>
                <w:bCs/>
              </w:rPr>
            </w:pPr>
            <w:r>
              <w:rPr>
                <w:b/>
                <w:bCs/>
              </w:rPr>
              <w:t>Session 2</w:t>
            </w:r>
          </w:p>
          <w:p w14:paraId="17F70D83" w14:textId="77777777" w:rsidR="00DE0113" w:rsidRDefault="00000000">
            <w:r>
              <w:t>Warm-up</w:t>
            </w:r>
            <w:r>
              <w:tab/>
              <w:t>12.30pm-1.00pm</w:t>
            </w:r>
          </w:p>
          <w:p w14:paraId="7BCE1E79" w14:textId="77777777" w:rsidR="00DE0113" w:rsidRDefault="00000000">
            <w:pPr>
              <w:rPr>
                <w:color w:val="FF0000"/>
              </w:rPr>
            </w:pPr>
            <w:r>
              <w:t>Start</w:t>
            </w:r>
            <w:r>
              <w:tab/>
            </w:r>
            <w:r>
              <w:tab/>
              <w:t xml:space="preserve">1.15pm </w:t>
            </w:r>
          </w:p>
          <w:p w14:paraId="2D73F787" w14:textId="77777777" w:rsidR="00DE0113" w:rsidRDefault="00000000">
            <w:r>
              <w:t>Finish</w:t>
            </w:r>
            <w:r>
              <w:tab/>
            </w:r>
            <w:r>
              <w:tab/>
              <w:t>3.30pm</w:t>
            </w:r>
          </w:p>
          <w:p w14:paraId="54EBBB5A" w14:textId="77777777" w:rsidR="00DE0113" w:rsidRDefault="00DE0113"/>
          <w:p w14:paraId="727F4635" w14:textId="77777777" w:rsidR="00DE0113" w:rsidRDefault="00000000">
            <w:r>
              <w:t xml:space="preserve">Event 201   </w:t>
            </w:r>
            <w:proofErr w:type="spellStart"/>
            <w:r>
              <w:t>Boys&amp;Open</w:t>
            </w:r>
            <w:proofErr w:type="spellEnd"/>
            <w:r>
              <w:t xml:space="preserve">                 4x50 Free Relay</w:t>
            </w:r>
          </w:p>
          <w:p w14:paraId="17B54948" w14:textId="77777777" w:rsidR="00DE0113" w:rsidRDefault="00000000">
            <w:r>
              <w:t xml:space="preserve">Event 202   </w:t>
            </w:r>
            <w:proofErr w:type="spellStart"/>
            <w:r>
              <w:t>Boys&amp;Open</w:t>
            </w:r>
            <w:proofErr w:type="spellEnd"/>
            <w:r>
              <w:t xml:space="preserve"> 9-12 yr   50m Freestyle</w:t>
            </w:r>
          </w:p>
          <w:p w14:paraId="20C90389" w14:textId="77777777" w:rsidR="00DE0113" w:rsidRDefault="00000000">
            <w:r>
              <w:t xml:space="preserve">Event 203   </w:t>
            </w:r>
            <w:proofErr w:type="spellStart"/>
            <w:r>
              <w:t>Boys&amp;Open</w:t>
            </w:r>
            <w:proofErr w:type="spellEnd"/>
            <w:r>
              <w:t xml:space="preserve"> 8 ys         25m Freestyle</w:t>
            </w:r>
          </w:p>
          <w:p w14:paraId="5A9950F8" w14:textId="77777777" w:rsidR="00DE0113" w:rsidRDefault="00000000">
            <w:r>
              <w:t xml:space="preserve">Event 204   </w:t>
            </w:r>
            <w:proofErr w:type="spellStart"/>
            <w:r>
              <w:t>Boys&amp;Open</w:t>
            </w:r>
            <w:proofErr w:type="spellEnd"/>
            <w:r>
              <w:t xml:space="preserve"> 9-12 yr   50m Backstroke</w:t>
            </w:r>
          </w:p>
          <w:p w14:paraId="46C42EC2" w14:textId="77777777" w:rsidR="00DE0113" w:rsidRDefault="00000000">
            <w:r>
              <w:t xml:space="preserve">Event 205   </w:t>
            </w:r>
            <w:proofErr w:type="spellStart"/>
            <w:r>
              <w:t>Boys&amp;Open</w:t>
            </w:r>
            <w:proofErr w:type="spellEnd"/>
            <w:r>
              <w:t xml:space="preserve"> 8 yr         25m Backstroke</w:t>
            </w:r>
          </w:p>
          <w:p w14:paraId="6F429B32" w14:textId="77777777" w:rsidR="00DE0113" w:rsidRDefault="00000000">
            <w:r>
              <w:t xml:space="preserve">Event 206   </w:t>
            </w:r>
            <w:proofErr w:type="spellStart"/>
            <w:r>
              <w:t>Boys&amp;Open</w:t>
            </w:r>
            <w:proofErr w:type="spellEnd"/>
            <w:r>
              <w:t xml:space="preserve"> 9-12 yr   50m Butterfly</w:t>
            </w:r>
          </w:p>
          <w:p w14:paraId="6948BB62" w14:textId="77777777" w:rsidR="00DE0113" w:rsidRDefault="00000000">
            <w:r>
              <w:t xml:space="preserve">Event 207   </w:t>
            </w:r>
            <w:proofErr w:type="spellStart"/>
            <w:r>
              <w:t>Boys&amp;Open</w:t>
            </w:r>
            <w:proofErr w:type="spellEnd"/>
            <w:r>
              <w:t xml:space="preserve"> 8 yr</w:t>
            </w:r>
            <w:r>
              <w:tab/>
              <w:t>25m Butterfly</w:t>
            </w:r>
          </w:p>
          <w:p w14:paraId="26497FEF" w14:textId="77777777" w:rsidR="00DE0113" w:rsidRDefault="00000000">
            <w:r>
              <w:t xml:space="preserve">Event 208   </w:t>
            </w:r>
            <w:proofErr w:type="spellStart"/>
            <w:r>
              <w:t>Boys&amp;Open</w:t>
            </w:r>
            <w:proofErr w:type="spellEnd"/>
            <w:r>
              <w:t xml:space="preserve"> 9-12 yr</w:t>
            </w:r>
            <w:r>
              <w:tab/>
              <w:t>50m Breaststroke</w:t>
            </w:r>
          </w:p>
          <w:p w14:paraId="6CBDCBCA" w14:textId="77777777" w:rsidR="00DE0113" w:rsidRDefault="00000000">
            <w:r>
              <w:t xml:space="preserve">Event 209   </w:t>
            </w:r>
            <w:proofErr w:type="spellStart"/>
            <w:r>
              <w:t>Boys&amp;Open</w:t>
            </w:r>
            <w:proofErr w:type="spellEnd"/>
            <w:r>
              <w:t xml:space="preserve"> 8 yr       25m Breaststroke</w:t>
            </w:r>
          </w:p>
          <w:p w14:paraId="483FE7AA" w14:textId="77777777" w:rsidR="00DE0113" w:rsidRDefault="00000000">
            <w:r>
              <w:t xml:space="preserve">Event 210   </w:t>
            </w:r>
            <w:proofErr w:type="spellStart"/>
            <w:r>
              <w:t>Boys&amp;Open</w:t>
            </w:r>
            <w:proofErr w:type="spellEnd"/>
            <w:r>
              <w:t xml:space="preserve"> 10-12 </w:t>
            </w:r>
            <w:proofErr w:type="gramStart"/>
            <w:r>
              <w:t>yr  100</w:t>
            </w:r>
            <w:proofErr w:type="gramEnd"/>
            <w:r>
              <w:t xml:space="preserve"> IM</w:t>
            </w:r>
          </w:p>
          <w:p w14:paraId="56A73228" w14:textId="77777777" w:rsidR="00DE0113" w:rsidRDefault="00000000">
            <w:r>
              <w:t xml:space="preserve">Event 211   </w:t>
            </w:r>
            <w:proofErr w:type="spellStart"/>
            <w:r>
              <w:t>Boys&amp;Open</w:t>
            </w:r>
            <w:proofErr w:type="spellEnd"/>
            <w:r>
              <w:t xml:space="preserve">                4x50 Med Relay      </w:t>
            </w:r>
          </w:p>
          <w:p w14:paraId="673C1AB8" w14:textId="77777777" w:rsidR="00DE0113" w:rsidRDefault="00DE0113"/>
          <w:p w14:paraId="07D9FE28" w14:textId="77777777" w:rsidR="00DE0113" w:rsidRDefault="00000000">
            <w:r>
              <w:t>Presentation for Best Boys &amp; Open Club</w:t>
            </w:r>
          </w:p>
          <w:p w14:paraId="50F7FAEE" w14:textId="77777777" w:rsidR="00DE0113" w:rsidRDefault="00000000">
            <w:r>
              <w:t>Presentation for Best Overall Club</w:t>
            </w:r>
          </w:p>
        </w:tc>
      </w:tr>
    </w:tbl>
    <w:p w14:paraId="5AD7E22E" w14:textId="77777777" w:rsidR="00DE0113" w:rsidRDefault="00DE0113">
      <w:pPr>
        <w:rPr>
          <w:b/>
          <w:bCs/>
          <w:sz w:val="32"/>
          <w:szCs w:val="32"/>
        </w:rPr>
      </w:pPr>
    </w:p>
    <w:p w14:paraId="270CDB8D" w14:textId="77777777" w:rsidR="00DE0113" w:rsidRDefault="00000000">
      <w:pPr>
        <w:rPr>
          <w:b/>
          <w:bCs/>
          <w:sz w:val="32"/>
          <w:szCs w:val="32"/>
        </w:rPr>
      </w:pPr>
      <w:r>
        <w:rPr>
          <w:b/>
          <w:bCs/>
          <w:sz w:val="32"/>
          <w:szCs w:val="32"/>
        </w:rPr>
        <w:t>General Information</w:t>
      </w:r>
    </w:p>
    <w:p w14:paraId="334F65B9" w14:textId="77777777" w:rsidR="00DE0113" w:rsidRDefault="00000000">
      <w:pPr>
        <w:numPr>
          <w:ilvl w:val="0"/>
          <w:numId w:val="1"/>
        </w:numPr>
        <w:pBdr>
          <w:top w:val="nil"/>
          <w:left w:val="nil"/>
          <w:bottom w:val="nil"/>
          <w:right w:val="nil"/>
          <w:between w:val="nil"/>
        </w:pBdr>
        <w:spacing w:after="0"/>
      </w:pPr>
      <w:r>
        <w:rPr>
          <w:color w:val="000000"/>
        </w:rPr>
        <w:t>Competitors must be SASA registered and numbers must be displayed on the entry files.</w:t>
      </w:r>
    </w:p>
    <w:p w14:paraId="07FE3836" w14:textId="77777777" w:rsidR="00DE0113" w:rsidRDefault="00000000">
      <w:pPr>
        <w:numPr>
          <w:ilvl w:val="0"/>
          <w:numId w:val="1"/>
        </w:numPr>
        <w:pBdr>
          <w:top w:val="nil"/>
          <w:left w:val="nil"/>
          <w:bottom w:val="nil"/>
          <w:right w:val="nil"/>
          <w:between w:val="nil"/>
        </w:pBdr>
        <w:spacing w:after="0"/>
      </w:pPr>
      <w:r>
        <w:rPr>
          <w:color w:val="000000"/>
        </w:rPr>
        <w:t>All entries must have an entry time, either an accredited time or training time. Any “no time” (NT) entries will be rejected and no refund will be made, apart for relay events which can be entered with NT.</w:t>
      </w:r>
    </w:p>
    <w:p w14:paraId="3EBF2677" w14:textId="77777777" w:rsidR="00DE0113" w:rsidRDefault="00000000">
      <w:pPr>
        <w:numPr>
          <w:ilvl w:val="0"/>
          <w:numId w:val="1"/>
        </w:numPr>
        <w:pBdr>
          <w:top w:val="nil"/>
          <w:left w:val="nil"/>
          <w:bottom w:val="nil"/>
          <w:right w:val="nil"/>
          <w:between w:val="nil"/>
        </w:pBdr>
        <w:spacing w:after="0"/>
      </w:pPr>
      <w:r>
        <w:rPr>
          <w:color w:val="000000"/>
        </w:rPr>
        <w:t>All events are Heat Declared Winner.</w:t>
      </w:r>
    </w:p>
    <w:p w14:paraId="46337B92" w14:textId="77777777" w:rsidR="00DE0113" w:rsidRDefault="00000000">
      <w:pPr>
        <w:numPr>
          <w:ilvl w:val="0"/>
          <w:numId w:val="1"/>
        </w:numPr>
        <w:pBdr>
          <w:top w:val="nil"/>
          <w:left w:val="nil"/>
          <w:bottom w:val="nil"/>
          <w:right w:val="nil"/>
          <w:between w:val="nil"/>
        </w:pBdr>
        <w:spacing w:after="0"/>
      </w:pPr>
      <w:r>
        <w:rPr>
          <w:color w:val="000000"/>
        </w:rPr>
        <w:t>The Meet Convenor retains the right to change warm-up times if necessary.</w:t>
      </w:r>
    </w:p>
    <w:p w14:paraId="40186FCC" w14:textId="77777777" w:rsidR="00DE0113" w:rsidRDefault="00000000">
      <w:pPr>
        <w:numPr>
          <w:ilvl w:val="0"/>
          <w:numId w:val="1"/>
        </w:numPr>
        <w:pBdr>
          <w:top w:val="nil"/>
          <w:left w:val="nil"/>
          <w:bottom w:val="nil"/>
          <w:right w:val="nil"/>
          <w:between w:val="nil"/>
        </w:pBdr>
        <w:spacing w:after="0"/>
      </w:pPr>
      <w:r>
        <w:rPr>
          <w:color w:val="000000"/>
        </w:rPr>
        <w:t>Manual timekeeping will be used.</w:t>
      </w:r>
    </w:p>
    <w:p w14:paraId="0485C433" w14:textId="77777777" w:rsidR="00DE0113" w:rsidRDefault="00000000">
      <w:pPr>
        <w:numPr>
          <w:ilvl w:val="0"/>
          <w:numId w:val="1"/>
        </w:numPr>
        <w:pBdr>
          <w:top w:val="nil"/>
          <w:left w:val="nil"/>
          <w:bottom w:val="nil"/>
          <w:right w:val="nil"/>
          <w:between w:val="nil"/>
        </w:pBdr>
        <w:spacing w:after="0"/>
      </w:pPr>
      <w:r>
        <w:rPr>
          <w:color w:val="000000"/>
        </w:rPr>
        <w:t>Over the top starts will be used for all events apart from Backstroke events.</w:t>
      </w:r>
    </w:p>
    <w:p w14:paraId="1AC478E6" w14:textId="77777777" w:rsidR="00DE0113" w:rsidRDefault="00000000">
      <w:pPr>
        <w:numPr>
          <w:ilvl w:val="0"/>
          <w:numId w:val="1"/>
        </w:numPr>
        <w:pBdr>
          <w:top w:val="nil"/>
          <w:left w:val="nil"/>
          <w:bottom w:val="nil"/>
          <w:right w:val="nil"/>
          <w:between w:val="nil"/>
        </w:pBdr>
        <w:spacing w:after="0"/>
      </w:pPr>
      <w:r>
        <w:rPr>
          <w:color w:val="000000"/>
        </w:rPr>
        <w:t>Backstroke ledges will not be used.</w:t>
      </w:r>
    </w:p>
    <w:p w14:paraId="7E5ED502" w14:textId="77777777" w:rsidR="00DE0113" w:rsidRDefault="00000000">
      <w:pPr>
        <w:numPr>
          <w:ilvl w:val="0"/>
          <w:numId w:val="1"/>
        </w:numPr>
        <w:pBdr>
          <w:top w:val="nil"/>
          <w:left w:val="nil"/>
          <w:bottom w:val="nil"/>
          <w:right w:val="nil"/>
          <w:between w:val="nil"/>
        </w:pBdr>
        <w:spacing w:after="0"/>
      </w:pPr>
      <w:r>
        <w:rPr>
          <w:color w:val="000000"/>
        </w:rPr>
        <w:t>Swimmers must report to marshalling 4 heats before their heat.</w:t>
      </w:r>
    </w:p>
    <w:p w14:paraId="171EBC8B" w14:textId="77777777" w:rsidR="00DE0113" w:rsidRDefault="00000000">
      <w:pPr>
        <w:numPr>
          <w:ilvl w:val="0"/>
          <w:numId w:val="1"/>
        </w:numPr>
        <w:pBdr>
          <w:top w:val="nil"/>
          <w:left w:val="nil"/>
          <w:bottom w:val="nil"/>
          <w:right w:val="nil"/>
          <w:between w:val="nil"/>
        </w:pBdr>
        <w:spacing w:after="0"/>
      </w:pPr>
      <w:r>
        <w:rPr>
          <w:color w:val="000000"/>
        </w:rPr>
        <w:t>There will be no presentations for individual/relay events and swimmers should collect their awards from the medals table. The top club awards will be presented at the end of the session.</w:t>
      </w:r>
    </w:p>
    <w:p w14:paraId="1133DC11" w14:textId="77777777" w:rsidR="00DE0113" w:rsidRDefault="00000000">
      <w:pPr>
        <w:numPr>
          <w:ilvl w:val="0"/>
          <w:numId w:val="1"/>
        </w:numPr>
        <w:pBdr>
          <w:top w:val="nil"/>
          <w:left w:val="nil"/>
          <w:bottom w:val="nil"/>
          <w:right w:val="nil"/>
          <w:between w:val="nil"/>
        </w:pBdr>
        <w:spacing w:after="0"/>
      </w:pPr>
      <w:r>
        <w:rPr>
          <w:color w:val="000000"/>
        </w:rPr>
        <w:t>Any person wishing to take videos or photographs must sign a form at the recorder’s table.</w:t>
      </w:r>
    </w:p>
    <w:p w14:paraId="0D8E3B2A" w14:textId="77777777" w:rsidR="00DE0113" w:rsidRDefault="00000000">
      <w:pPr>
        <w:numPr>
          <w:ilvl w:val="0"/>
          <w:numId w:val="1"/>
        </w:numPr>
        <w:pBdr>
          <w:top w:val="nil"/>
          <w:left w:val="nil"/>
          <w:bottom w:val="nil"/>
          <w:right w:val="nil"/>
          <w:between w:val="nil"/>
        </w:pBdr>
        <w:spacing w:after="0"/>
        <w:rPr>
          <w:color w:val="FF0000"/>
        </w:rPr>
      </w:pPr>
      <w:r>
        <w:rPr>
          <w:color w:val="FF0000"/>
        </w:rPr>
        <w:t>Phones must be switched off in the changing rooms and turned to silent in the pool hall.</w:t>
      </w:r>
    </w:p>
    <w:p w14:paraId="24807C92" w14:textId="77777777" w:rsidR="00DE0113" w:rsidRDefault="00000000">
      <w:pPr>
        <w:numPr>
          <w:ilvl w:val="0"/>
          <w:numId w:val="1"/>
        </w:numPr>
        <w:pBdr>
          <w:top w:val="nil"/>
          <w:left w:val="nil"/>
          <w:bottom w:val="nil"/>
          <w:right w:val="nil"/>
          <w:between w:val="nil"/>
        </w:pBdr>
        <w:spacing w:after="0"/>
      </w:pPr>
      <w:r>
        <w:rPr>
          <w:color w:val="000000"/>
        </w:rPr>
        <w:t>1 coach per 8 swimmers will be allowed in the pool hall.</w:t>
      </w:r>
    </w:p>
    <w:p w14:paraId="7037BD5C" w14:textId="77777777" w:rsidR="00DE0113" w:rsidRDefault="00000000">
      <w:pPr>
        <w:numPr>
          <w:ilvl w:val="0"/>
          <w:numId w:val="1"/>
        </w:numPr>
        <w:pBdr>
          <w:top w:val="nil"/>
          <w:left w:val="nil"/>
          <w:bottom w:val="nil"/>
          <w:right w:val="nil"/>
          <w:between w:val="nil"/>
        </w:pBdr>
        <w:spacing w:after="0"/>
        <w:rPr>
          <w:color w:val="000000"/>
        </w:rPr>
      </w:pPr>
      <w:r>
        <w:rPr>
          <w:color w:val="000000"/>
        </w:rPr>
        <w:t>Swimmers should wear club kit and pool shoes on the poolside.</w:t>
      </w:r>
    </w:p>
    <w:p w14:paraId="256867D6" w14:textId="77777777" w:rsidR="00DE0113" w:rsidRDefault="00000000">
      <w:pPr>
        <w:numPr>
          <w:ilvl w:val="0"/>
          <w:numId w:val="1"/>
        </w:numPr>
        <w:pBdr>
          <w:top w:val="nil"/>
          <w:left w:val="nil"/>
          <w:bottom w:val="nil"/>
          <w:right w:val="nil"/>
          <w:between w:val="nil"/>
        </w:pBdr>
        <w:spacing w:after="0"/>
        <w:rPr>
          <w:color w:val="000000"/>
        </w:rPr>
      </w:pPr>
      <w:r>
        <w:rPr>
          <w:color w:val="000000"/>
          <w:highlight w:val="white"/>
        </w:rPr>
        <w:t xml:space="preserve">Swimmers 13 years and younger cannot compete wearing technical suits in Scottish Swimming licensed or registered events.  Further information is available at: </w:t>
      </w:r>
      <w:hyperlink r:id="rId12">
        <w:r w:rsidR="00DE0113">
          <w:rPr>
            <w:color w:val="0000FF"/>
            <w:highlight w:val="white"/>
            <w:u w:val="single"/>
          </w:rPr>
          <w:t>https://www.scottishswimming.com/our-sports/swimming/swimsuits</w:t>
        </w:r>
      </w:hyperlink>
      <w:r>
        <w:rPr>
          <w:color w:val="000000"/>
          <w:highlight w:val="white"/>
        </w:rPr>
        <w:t xml:space="preserve"> </w:t>
      </w:r>
    </w:p>
    <w:p w14:paraId="3164487F" w14:textId="77777777" w:rsidR="00DE0113" w:rsidRDefault="00000000">
      <w:pPr>
        <w:numPr>
          <w:ilvl w:val="0"/>
          <w:numId w:val="1"/>
        </w:numPr>
        <w:pBdr>
          <w:top w:val="nil"/>
          <w:left w:val="nil"/>
          <w:bottom w:val="nil"/>
          <w:right w:val="nil"/>
          <w:between w:val="nil"/>
        </w:pBdr>
        <w:spacing w:after="0"/>
        <w:rPr>
          <w:color w:val="000000"/>
        </w:rPr>
      </w:pPr>
      <w:r>
        <w:rPr>
          <w:color w:val="000000"/>
        </w:rPr>
        <w:lastRenderedPageBreak/>
        <w:t xml:space="preserve">As of the </w:t>
      </w:r>
      <w:proofErr w:type="gramStart"/>
      <w:r>
        <w:rPr>
          <w:color w:val="000000"/>
        </w:rPr>
        <w:t>1st</w:t>
      </w:r>
      <w:proofErr w:type="gramEnd"/>
      <w:r>
        <w:rPr>
          <w:color w:val="000000"/>
        </w:rPr>
        <w:t xml:space="preserve"> January 2024 the Scottish Swimming Transgender &amp; Non-Binary Competition Policy was implemented nationally across all aquatics sports. Information can be found at: </w:t>
      </w:r>
      <w:hyperlink r:id="rId13">
        <w:r w:rsidR="00DE0113">
          <w:rPr>
            <w:color w:val="0000FF"/>
            <w:u w:val="single"/>
          </w:rPr>
          <w:t>https://www.scottishswimming.com/about-us/equality</w:t>
        </w:r>
      </w:hyperlink>
      <w:r>
        <w:rPr>
          <w:color w:val="000000"/>
        </w:rPr>
        <w:t xml:space="preserve">. Any policy related matters that arise during the event should be reported to and will be recorded by the Meet Convenor/Lead Referee and these matters will be communicated to and managed post event by the relevant Scottish Swimming Staff. At no point will members be challenged on the day of a competition with any matters being resolved post event. </w:t>
      </w:r>
    </w:p>
    <w:p w14:paraId="6F3DFC1D" w14:textId="77777777" w:rsidR="00DE0113" w:rsidRDefault="00000000">
      <w:pPr>
        <w:pBdr>
          <w:top w:val="nil"/>
          <w:left w:val="nil"/>
          <w:bottom w:val="nil"/>
          <w:right w:val="nil"/>
          <w:between w:val="nil"/>
        </w:pBdr>
        <w:spacing w:after="0"/>
        <w:ind w:left="1004"/>
        <w:rPr>
          <w:color w:val="000000"/>
        </w:rPr>
      </w:pPr>
      <w:r>
        <w:rPr>
          <w:color w:val="000000"/>
        </w:rPr>
        <w:t>As a result of this policy being implemented, any competitor intending to compete within the Female category at this event will be required to provide confirmation that their birth sex is female when signing up to the meet conditions through entry. By entering the Female category, athletes are therefore confirming their birth sex is female and are eligible to compete in the Female category.</w:t>
      </w:r>
    </w:p>
    <w:p w14:paraId="37FDC56B" w14:textId="77777777" w:rsidR="00DE0113" w:rsidRDefault="00000000">
      <w:pPr>
        <w:numPr>
          <w:ilvl w:val="0"/>
          <w:numId w:val="1"/>
        </w:numPr>
        <w:pBdr>
          <w:top w:val="nil"/>
          <w:left w:val="nil"/>
          <w:bottom w:val="nil"/>
          <w:right w:val="nil"/>
          <w:between w:val="nil"/>
        </w:pBdr>
        <w:rPr>
          <w:color w:val="000000"/>
        </w:rPr>
      </w:pPr>
      <w:r>
        <w:rPr>
          <w:color w:val="000000"/>
        </w:rPr>
        <w:t xml:space="preserve">There will be no spectating. </w:t>
      </w:r>
    </w:p>
    <w:p w14:paraId="1D8B6E78" w14:textId="77777777" w:rsidR="00DE0113" w:rsidRDefault="00000000">
      <w:pPr>
        <w:rPr>
          <w:b/>
          <w:bCs/>
          <w:sz w:val="32"/>
          <w:szCs w:val="32"/>
        </w:rPr>
      </w:pPr>
      <w:r>
        <w:br w:type="page"/>
      </w:r>
      <w:r>
        <w:rPr>
          <w:b/>
          <w:bCs/>
          <w:sz w:val="32"/>
          <w:szCs w:val="32"/>
        </w:rPr>
        <w:lastRenderedPageBreak/>
        <w:t>Entries Summary:</w:t>
      </w:r>
    </w:p>
    <w:tbl>
      <w:tblPr>
        <w:tblStyle w:val="a0"/>
        <w:tblW w:w="7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1701"/>
      </w:tblGrid>
      <w:tr w:rsidR="00DE0113" w14:paraId="5EFB7E60" w14:textId="77777777">
        <w:tc>
          <w:tcPr>
            <w:tcW w:w="5524" w:type="dxa"/>
          </w:tcPr>
          <w:p w14:paraId="0919A7D8" w14:textId="77777777" w:rsidR="00DE0113" w:rsidRDefault="00DE0113">
            <w:pPr>
              <w:rPr>
                <w:b/>
                <w:bCs/>
              </w:rPr>
            </w:pPr>
          </w:p>
          <w:p w14:paraId="3848D06D" w14:textId="77777777" w:rsidR="00DE0113" w:rsidRDefault="00000000">
            <w:pPr>
              <w:rPr>
                <w:b/>
                <w:bCs/>
              </w:rPr>
            </w:pPr>
            <w:r>
              <w:rPr>
                <w:b/>
                <w:bCs/>
              </w:rPr>
              <w:t>Name of Club:</w:t>
            </w:r>
            <w:r>
              <w:rPr>
                <w:b/>
                <w:bCs/>
              </w:rPr>
              <w:tab/>
            </w:r>
            <w:r>
              <w:rPr>
                <w:b/>
                <w:bCs/>
              </w:rPr>
              <w:tab/>
            </w:r>
            <w:r>
              <w:rPr>
                <w:b/>
                <w:bCs/>
              </w:rPr>
              <w:tab/>
            </w:r>
          </w:p>
          <w:p w14:paraId="5C70BFF6" w14:textId="77777777" w:rsidR="00DE0113" w:rsidRDefault="00DE0113"/>
          <w:p w14:paraId="6C811C74" w14:textId="77777777" w:rsidR="00DE0113" w:rsidRDefault="00000000">
            <w:r>
              <w:t>Contact email address:</w:t>
            </w:r>
            <w:r>
              <w:tab/>
            </w:r>
            <w:r>
              <w:tab/>
            </w:r>
          </w:p>
          <w:p w14:paraId="302D710C" w14:textId="77777777" w:rsidR="00DE0113" w:rsidRDefault="00DE0113"/>
          <w:p w14:paraId="5A56AA35" w14:textId="77777777" w:rsidR="00DE0113" w:rsidRDefault="00000000">
            <w:r>
              <w:t>Contact telephone number:</w:t>
            </w:r>
            <w:r>
              <w:tab/>
            </w:r>
          </w:p>
          <w:p w14:paraId="49CC8CB8" w14:textId="77777777" w:rsidR="00DE0113" w:rsidRDefault="00DE0113"/>
          <w:p w14:paraId="473F4409" w14:textId="77777777" w:rsidR="00DE0113" w:rsidRDefault="00000000">
            <w:r>
              <w:t>Contact address:</w:t>
            </w:r>
            <w:r>
              <w:tab/>
            </w:r>
            <w:r>
              <w:tab/>
            </w:r>
          </w:p>
          <w:p w14:paraId="6121FB43" w14:textId="77777777" w:rsidR="00DE0113" w:rsidRDefault="00DE0113"/>
          <w:p w14:paraId="6FB12C0D" w14:textId="77777777" w:rsidR="00DE0113" w:rsidRDefault="00DE0113"/>
          <w:p w14:paraId="7AF3F271" w14:textId="77777777" w:rsidR="00DE0113" w:rsidRDefault="00DE0113"/>
          <w:p w14:paraId="7BA8E5D6" w14:textId="77777777" w:rsidR="00DE0113" w:rsidRDefault="00000000">
            <w:r>
              <w:t xml:space="preserve">Number of Female Individual Entries @ £6.00 =              </w:t>
            </w:r>
          </w:p>
          <w:p w14:paraId="19864EA3" w14:textId="77777777" w:rsidR="00DE0113" w:rsidRDefault="00000000">
            <w:r>
              <w:t xml:space="preserve">Number of Male &amp; Open Individual Entries @ £6.00 =    </w:t>
            </w:r>
          </w:p>
          <w:p w14:paraId="50837B7C" w14:textId="77777777" w:rsidR="00DE0113" w:rsidRDefault="00000000">
            <w:r>
              <w:t xml:space="preserve">Number of Relay Team Entries @ £8.00 =   </w:t>
            </w:r>
            <w:r>
              <w:tab/>
            </w:r>
            <w:r>
              <w:tab/>
              <w:t xml:space="preserve">     </w:t>
            </w:r>
          </w:p>
          <w:p w14:paraId="5F252DB2" w14:textId="77777777" w:rsidR="00DE0113" w:rsidRDefault="00DE0113"/>
          <w:p w14:paraId="3056E3DA" w14:textId="77777777" w:rsidR="00DE0113" w:rsidRDefault="00DE0113"/>
          <w:p w14:paraId="106FE20A" w14:textId="77777777" w:rsidR="00DE0113" w:rsidRDefault="00000000">
            <w:r>
              <w:rPr>
                <w:b/>
                <w:bCs/>
              </w:rPr>
              <w:t>TOTAL ENTRIES</w:t>
            </w:r>
            <w:r>
              <w:rPr>
                <w:b/>
                <w:bCs/>
              </w:rPr>
              <w:tab/>
            </w:r>
            <w:r>
              <w:t xml:space="preserve">                </w:t>
            </w:r>
            <w:r>
              <w:tab/>
            </w:r>
            <w:r>
              <w:tab/>
              <w:t xml:space="preserve">     </w:t>
            </w:r>
          </w:p>
          <w:p w14:paraId="2F3F43D2" w14:textId="77777777" w:rsidR="00DE0113" w:rsidRDefault="00DE0113">
            <w:pPr>
              <w:rPr>
                <w:b/>
                <w:bCs/>
                <w:sz w:val="32"/>
                <w:szCs w:val="32"/>
              </w:rPr>
            </w:pPr>
          </w:p>
        </w:tc>
        <w:tc>
          <w:tcPr>
            <w:tcW w:w="1701" w:type="dxa"/>
          </w:tcPr>
          <w:p w14:paraId="29198CE2" w14:textId="77777777" w:rsidR="00DE0113" w:rsidRDefault="00DE0113">
            <w:pPr>
              <w:rPr>
                <w:b/>
                <w:bCs/>
              </w:rPr>
            </w:pPr>
          </w:p>
          <w:p w14:paraId="543E796A" w14:textId="77777777" w:rsidR="00DE0113" w:rsidRDefault="00DE0113">
            <w:pPr>
              <w:rPr>
                <w:b/>
                <w:bCs/>
              </w:rPr>
            </w:pPr>
          </w:p>
          <w:p w14:paraId="7BC4C400" w14:textId="77777777" w:rsidR="00DE0113" w:rsidRDefault="00DE0113">
            <w:pPr>
              <w:rPr>
                <w:b/>
                <w:bCs/>
              </w:rPr>
            </w:pPr>
          </w:p>
          <w:p w14:paraId="46A034CD" w14:textId="77777777" w:rsidR="00DE0113" w:rsidRDefault="00DE0113">
            <w:pPr>
              <w:rPr>
                <w:b/>
                <w:bCs/>
              </w:rPr>
            </w:pPr>
          </w:p>
          <w:p w14:paraId="0B167F9B" w14:textId="77777777" w:rsidR="00DE0113" w:rsidRDefault="00DE0113">
            <w:pPr>
              <w:rPr>
                <w:b/>
                <w:bCs/>
              </w:rPr>
            </w:pPr>
          </w:p>
          <w:p w14:paraId="792A1CB2" w14:textId="77777777" w:rsidR="00DE0113" w:rsidRDefault="00DE0113">
            <w:pPr>
              <w:rPr>
                <w:b/>
                <w:bCs/>
              </w:rPr>
            </w:pPr>
          </w:p>
          <w:p w14:paraId="5F9BCC21" w14:textId="77777777" w:rsidR="00DE0113" w:rsidRDefault="00DE0113">
            <w:pPr>
              <w:rPr>
                <w:b/>
                <w:bCs/>
              </w:rPr>
            </w:pPr>
          </w:p>
          <w:p w14:paraId="76F2E461" w14:textId="77777777" w:rsidR="00DE0113" w:rsidRDefault="00DE0113">
            <w:pPr>
              <w:rPr>
                <w:b/>
                <w:bCs/>
              </w:rPr>
            </w:pPr>
          </w:p>
          <w:p w14:paraId="5F3047A3" w14:textId="77777777" w:rsidR="00DE0113" w:rsidRDefault="00DE0113">
            <w:pPr>
              <w:rPr>
                <w:b/>
                <w:bCs/>
              </w:rPr>
            </w:pPr>
          </w:p>
          <w:p w14:paraId="5A390F5B" w14:textId="77777777" w:rsidR="00DE0113" w:rsidRDefault="00DE0113">
            <w:pPr>
              <w:rPr>
                <w:b/>
                <w:bCs/>
              </w:rPr>
            </w:pPr>
          </w:p>
          <w:p w14:paraId="5A0EF96A" w14:textId="77777777" w:rsidR="00DE0113" w:rsidRDefault="00DE0113">
            <w:pPr>
              <w:rPr>
                <w:b/>
                <w:bCs/>
              </w:rPr>
            </w:pPr>
          </w:p>
          <w:p w14:paraId="0B832BCE" w14:textId="77777777" w:rsidR="00DE0113" w:rsidRDefault="00000000">
            <w:pPr>
              <w:jc w:val="right"/>
              <w:rPr>
                <w:b/>
                <w:bCs/>
              </w:rPr>
            </w:pPr>
            <w:r>
              <w:rPr>
                <w:b/>
                <w:bCs/>
              </w:rPr>
              <w:t>£</w:t>
            </w:r>
          </w:p>
          <w:p w14:paraId="42343E93" w14:textId="77777777" w:rsidR="00DE0113" w:rsidRDefault="00000000">
            <w:pPr>
              <w:jc w:val="right"/>
              <w:rPr>
                <w:b/>
                <w:bCs/>
              </w:rPr>
            </w:pPr>
            <w:r>
              <w:rPr>
                <w:b/>
                <w:bCs/>
              </w:rPr>
              <w:t>£</w:t>
            </w:r>
          </w:p>
          <w:p w14:paraId="695164D7" w14:textId="77777777" w:rsidR="00DE0113" w:rsidRDefault="00000000">
            <w:pPr>
              <w:jc w:val="right"/>
              <w:rPr>
                <w:b/>
                <w:bCs/>
              </w:rPr>
            </w:pPr>
            <w:r>
              <w:rPr>
                <w:b/>
                <w:bCs/>
              </w:rPr>
              <w:t>£</w:t>
            </w:r>
          </w:p>
          <w:p w14:paraId="72968B55" w14:textId="77777777" w:rsidR="00DE0113" w:rsidRDefault="00DE0113">
            <w:pPr>
              <w:jc w:val="right"/>
              <w:rPr>
                <w:b/>
                <w:bCs/>
              </w:rPr>
            </w:pPr>
          </w:p>
          <w:p w14:paraId="146C260E" w14:textId="77777777" w:rsidR="00DE0113" w:rsidRDefault="00DE0113">
            <w:pPr>
              <w:jc w:val="right"/>
              <w:rPr>
                <w:b/>
                <w:bCs/>
              </w:rPr>
            </w:pPr>
          </w:p>
          <w:p w14:paraId="13FCA967" w14:textId="77777777" w:rsidR="00DE0113" w:rsidRDefault="00000000">
            <w:pPr>
              <w:jc w:val="right"/>
              <w:rPr>
                <w:b/>
                <w:bCs/>
              </w:rPr>
            </w:pPr>
            <w:r>
              <w:rPr>
                <w:b/>
                <w:bCs/>
              </w:rPr>
              <w:t>£</w:t>
            </w:r>
          </w:p>
        </w:tc>
      </w:tr>
      <w:tr w:rsidR="00DE0113" w14:paraId="4E250179" w14:textId="77777777">
        <w:tc>
          <w:tcPr>
            <w:tcW w:w="5524" w:type="dxa"/>
          </w:tcPr>
          <w:p w14:paraId="712C1E49" w14:textId="77777777" w:rsidR="00DE0113" w:rsidRDefault="00DE0113">
            <w:pPr>
              <w:rPr>
                <w:b/>
                <w:bCs/>
              </w:rPr>
            </w:pPr>
          </w:p>
        </w:tc>
        <w:tc>
          <w:tcPr>
            <w:tcW w:w="1701" w:type="dxa"/>
          </w:tcPr>
          <w:p w14:paraId="4492C88F" w14:textId="77777777" w:rsidR="00DE0113" w:rsidRDefault="00DE0113">
            <w:pPr>
              <w:rPr>
                <w:b/>
                <w:bCs/>
              </w:rPr>
            </w:pPr>
          </w:p>
        </w:tc>
      </w:tr>
    </w:tbl>
    <w:p w14:paraId="7CB64B88" w14:textId="77777777" w:rsidR="00DE0113" w:rsidRDefault="00DE0113">
      <w:pPr>
        <w:rPr>
          <w:b/>
          <w:bCs/>
          <w:sz w:val="32"/>
          <w:szCs w:val="32"/>
        </w:rPr>
      </w:pPr>
    </w:p>
    <w:p w14:paraId="787C92AB" w14:textId="77777777" w:rsidR="00DE0113" w:rsidRDefault="00000000">
      <w:pPr>
        <w:rPr>
          <w:b/>
          <w:bCs/>
          <w:sz w:val="24"/>
          <w:szCs w:val="24"/>
        </w:rPr>
      </w:pPr>
      <w:r>
        <w:rPr>
          <w:b/>
          <w:bCs/>
          <w:sz w:val="24"/>
          <w:szCs w:val="24"/>
        </w:rPr>
        <w:t>Please email a completed copy of this form and the Hy-Tek Team Manager entry file to:</w:t>
      </w:r>
    </w:p>
    <w:p w14:paraId="5E13AA79" w14:textId="77777777" w:rsidR="00DE0113" w:rsidRDefault="00DE0113">
      <w:pPr>
        <w:rPr>
          <w:b/>
          <w:bCs/>
          <w:sz w:val="24"/>
          <w:szCs w:val="24"/>
        </w:rPr>
      </w:pPr>
      <w:hyperlink r:id="rId14">
        <w:r>
          <w:rPr>
            <w:rFonts w:ascii="Arial" w:eastAsia="Arial" w:hAnsi="Arial" w:cs="Arial"/>
            <w:color w:val="0000FF"/>
            <w:sz w:val="20"/>
            <w:szCs w:val="20"/>
            <w:u w:val="single"/>
          </w:rPr>
          <w:t>aasc.meetentries@outlook.com</w:t>
        </w:r>
      </w:hyperlink>
    </w:p>
    <w:p w14:paraId="337FC3A4" w14:textId="77777777" w:rsidR="00DE0113" w:rsidRDefault="00000000">
      <w:pPr>
        <w:rPr>
          <w:b/>
          <w:bCs/>
          <w:sz w:val="24"/>
          <w:szCs w:val="24"/>
        </w:rPr>
      </w:pPr>
      <w:r>
        <w:rPr>
          <w:b/>
          <w:bCs/>
          <w:sz w:val="24"/>
          <w:szCs w:val="24"/>
        </w:rPr>
        <w:t>by Sunday 8th February 2026</w:t>
      </w:r>
    </w:p>
    <w:p w14:paraId="478142B2" w14:textId="77777777" w:rsidR="00DE0113" w:rsidRDefault="00DE0113"/>
    <w:p w14:paraId="44E87184" w14:textId="77777777" w:rsidR="00DE0113" w:rsidRDefault="00DE0113"/>
    <w:p w14:paraId="2457C067" w14:textId="77777777" w:rsidR="00DE0113" w:rsidRDefault="00DE0113"/>
    <w:p w14:paraId="557CF506" w14:textId="77777777" w:rsidR="00DE0113" w:rsidRDefault="00DE0113"/>
    <w:p w14:paraId="35D0DD91" w14:textId="77777777" w:rsidR="00DE0113" w:rsidRDefault="00DE0113"/>
    <w:p w14:paraId="28D0DD38" w14:textId="77777777" w:rsidR="00DE0113" w:rsidRDefault="00DE0113"/>
    <w:p w14:paraId="6FC36324" w14:textId="77777777" w:rsidR="00DE0113" w:rsidRDefault="00DE0113"/>
    <w:p w14:paraId="35BF45F4" w14:textId="77777777" w:rsidR="00DE0113" w:rsidRDefault="00DE0113"/>
    <w:p w14:paraId="05EB6E72" w14:textId="77777777" w:rsidR="00DE0113" w:rsidRDefault="00DE0113"/>
    <w:p w14:paraId="33F8C5DC" w14:textId="77777777" w:rsidR="00DE0113" w:rsidRDefault="00DE0113"/>
    <w:p w14:paraId="69CB5678" w14:textId="77777777" w:rsidR="00DE0113" w:rsidRDefault="00DE0113"/>
    <w:p w14:paraId="38C139B9" w14:textId="77777777" w:rsidR="00DE0113" w:rsidRDefault="00DE0113"/>
    <w:p w14:paraId="67D038E9" w14:textId="77777777" w:rsidR="00DE0113" w:rsidRDefault="00000000">
      <w:pPr>
        <w:rPr>
          <w:b/>
          <w:bCs/>
          <w:sz w:val="32"/>
          <w:szCs w:val="32"/>
        </w:rPr>
      </w:pPr>
      <w:r>
        <w:rPr>
          <w:b/>
          <w:bCs/>
          <w:sz w:val="32"/>
          <w:szCs w:val="32"/>
        </w:rPr>
        <w:lastRenderedPageBreak/>
        <w:t>Technical Officials:</w:t>
      </w:r>
    </w:p>
    <w:tbl>
      <w:tblPr>
        <w:tblStyle w:val="a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4"/>
        <w:gridCol w:w="1237"/>
        <w:gridCol w:w="2261"/>
        <w:gridCol w:w="2096"/>
        <w:gridCol w:w="1890"/>
      </w:tblGrid>
      <w:tr w:rsidR="00DE0113" w14:paraId="3EFD3103" w14:textId="77777777">
        <w:trPr>
          <w:trHeight w:val="567"/>
        </w:trPr>
        <w:tc>
          <w:tcPr>
            <w:tcW w:w="2144" w:type="dxa"/>
            <w:tcBorders>
              <w:top w:val="single" w:sz="4" w:space="0" w:color="000000"/>
              <w:left w:val="single" w:sz="4" w:space="0" w:color="000000"/>
              <w:bottom w:val="single" w:sz="4" w:space="0" w:color="000000"/>
              <w:right w:val="single" w:sz="4" w:space="0" w:color="000000"/>
            </w:tcBorders>
          </w:tcPr>
          <w:p w14:paraId="3A242028" w14:textId="77777777" w:rsidR="00DE0113" w:rsidRDefault="00000000">
            <w:pPr>
              <w:rPr>
                <w:b/>
                <w:bCs/>
              </w:rPr>
            </w:pPr>
            <w:r>
              <w:rPr>
                <w:b/>
                <w:bCs/>
              </w:rPr>
              <w:t>Name</w:t>
            </w:r>
          </w:p>
        </w:tc>
        <w:tc>
          <w:tcPr>
            <w:tcW w:w="1237" w:type="dxa"/>
            <w:tcBorders>
              <w:top w:val="single" w:sz="4" w:space="0" w:color="000000"/>
              <w:left w:val="single" w:sz="4" w:space="0" w:color="000000"/>
              <w:bottom w:val="single" w:sz="4" w:space="0" w:color="000000"/>
              <w:right w:val="single" w:sz="4" w:space="0" w:color="000000"/>
            </w:tcBorders>
          </w:tcPr>
          <w:p w14:paraId="16F26C62" w14:textId="77777777" w:rsidR="00DE0113" w:rsidRDefault="00000000">
            <w:pPr>
              <w:rPr>
                <w:b/>
                <w:bCs/>
              </w:rPr>
            </w:pPr>
            <w:r>
              <w:rPr>
                <w:b/>
                <w:bCs/>
              </w:rPr>
              <w:t>Club</w:t>
            </w:r>
          </w:p>
        </w:tc>
        <w:tc>
          <w:tcPr>
            <w:tcW w:w="2261" w:type="dxa"/>
            <w:tcBorders>
              <w:top w:val="single" w:sz="4" w:space="0" w:color="000000"/>
              <w:left w:val="single" w:sz="4" w:space="0" w:color="000000"/>
              <w:bottom w:val="single" w:sz="4" w:space="0" w:color="000000"/>
              <w:right w:val="single" w:sz="4" w:space="0" w:color="000000"/>
            </w:tcBorders>
          </w:tcPr>
          <w:p w14:paraId="6D34BAE0" w14:textId="77777777" w:rsidR="00DE0113" w:rsidRDefault="00000000">
            <w:pPr>
              <w:rPr>
                <w:b/>
                <w:bCs/>
              </w:rPr>
            </w:pPr>
            <w:r>
              <w:rPr>
                <w:b/>
                <w:bCs/>
              </w:rPr>
              <w:t xml:space="preserve">STO Qualification </w:t>
            </w:r>
          </w:p>
          <w:p w14:paraId="1AF203F6" w14:textId="77777777" w:rsidR="00DE0113" w:rsidRDefault="00000000">
            <w:pPr>
              <w:rPr>
                <w:b/>
                <w:bCs/>
              </w:rPr>
            </w:pPr>
            <w:r>
              <w:rPr>
                <w:b/>
                <w:bCs/>
              </w:rPr>
              <w:t>(Tk, J1, J2 Etc)</w:t>
            </w:r>
          </w:p>
        </w:tc>
        <w:tc>
          <w:tcPr>
            <w:tcW w:w="2096" w:type="dxa"/>
            <w:tcBorders>
              <w:top w:val="single" w:sz="4" w:space="0" w:color="000000"/>
              <w:left w:val="single" w:sz="4" w:space="0" w:color="000000"/>
              <w:bottom w:val="single" w:sz="4" w:space="0" w:color="000000"/>
              <w:right w:val="single" w:sz="4" w:space="0" w:color="000000"/>
            </w:tcBorders>
          </w:tcPr>
          <w:p w14:paraId="518EAD16" w14:textId="77777777" w:rsidR="00DE0113" w:rsidRDefault="00000000">
            <w:pPr>
              <w:rPr>
                <w:b/>
                <w:bCs/>
              </w:rPr>
            </w:pPr>
            <w:r>
              <w:rPr>
                <w:b/>
                <w:bCs/>
              </w:rPr>
              <w:t>Sessions Available</w:t>
            </w:r>
          </w:p>
          <w:p w14:paraId="69931216" w14:textId="77777777" w:rsidR="00DE0113" w:rsidRDefault="00000000">
            <w:pPr>
              <w:rPr>
                <w:b/>
                <w:bCs/>
              </w:rPr>
            </w:pPr>
            <w:r>
              <w:rPr>
                <w:b/>
                <w:bCs/>
              </w:rPr>
              <w:t xml:space="preserve"> (1 and/or 2)</w:t>
            </w:r>
          </w:p>
        </w:tc>
        <w:tc>
          <w:tcPr>
            <w:tcW w:w="1890" w:type="dxa"/>
            <w:tcBorders>
              <w:top w:val="single" w:sz="4" w:space="0" w:color="000000"/>
              <w:left w:val="single" w:sz="4" w:space="0" w:color="000000"/>
              <w:bottom w:val="single" w:sz="4" w:space="0" w:color="000000"/>
              <w:right w:val="single" w:sz="4" w:space="0" w:color="000000"/>
            </w:tcBorders>
          </w:tcPr>
          <w:p w14:paraId="4A29C1D0" w14:textId="77777777" w:rsidR="00DE0113" w:rsidRDefault="00000000">
            <w:pPr>
              <w:rPr>
                <w:b/>
                <w:bCs/>
              </w:rPr>
            </w:pPr>
            <w:r>
              <w:rPr>
                <w:b/>
                <w:bCs/>
              </w:rPr>
              <w:t>Mentoring Required Y/N</w:t>
            </w:r>
          </w:p>
        </w:tc>
      </w:tr>
      <w:tr w:rsidR="00DE0113" w14:paraId="32D0726D" w14:textId="77777777">
        <w:trPr>
          <w:trHeight w:val="567"/>
        </w:trPr>
        <w:tc>
          <w:tcPr>
            <w:tcW w:w="2144" w:type="dxa"/>
            <w:tcBorders>
              <w:top w:val="single" w:sz="4" w:space="0" w:color="000000"/>
            </w:tcBorders>
          </w:tcPr>
          <w:p w14:paraId="124E21E0" w14:textId="77777777" w:rsidR="00DE0113" w:rsidRDefault="00DE0113"/>
        </w:tc>
        <w:tc>
          <w:tcPr>
            <w:tcW w:w="1237" w:type="dxa"/>
            <w:tcBorders>
              <w:top w:val="single" w:sz="4" w:space="0" w:color="000000"/>
            </w:tcBorders>
          </w:tcPr>
          <w:p w14:paraId="5A76436C" w14:textId="77777777" w:rsidR="00DE0113" w:rsidRDefault="00DE0113"/>
        </w:tc>
        <w:tc>
          <w:tcPr>
            <w:tcW w:w="2261" w:type="dxa"/>
            <w:tcBorders>
              <w:top w:val="single" w:sz="4" w:space="0" w:color="000000"/>
            </w:tcBorders>
          </w:tcPr>
          <w:p w14:paraId="06057728" w14:textId="77777777" w:rsidR="00DE0113" w:rsidRDefault="00DE0113"/>
        </w:tc>
        <w:tc>
          <w:tcPr>
            <w:tcW w:w="2096" w:type="dxa"/>
            <w:tcBorders>
              <w:top w:val="single" w:sz="4" w:space="0" w:color="000000"/>
            </w:tcBorders>
          </w:tcPr>
          <w:p w14:paraId="1AB8E2BF" w14:textId="77777777" w:rsidR="00DE0113" w:rsidRDefault="00DE0113"/>
        </w:tc>
        <w:tc>
          <w:tcPr>
            <w:tcW w:w="1890" w:type="dxa"/>
            <w:tcBorders>
              <w:top w:val="single" w:sz="4" w:space="0" w:color="000000"/>
            </w:tcBorders>
          </w:tcPr>
          <w:p w14:paraId="41DF691E" w14:textId="77777777" w:rsidR="00DE0113" w:rsidRDefault="00DE0113"/>
        </w:tc>
      </w:tr>
      <w:tr w:rsidR="00DE0113" w14:paraId="1CBD84D1" w14:textId="77777777">
        <w:trPr>
          <w:trHeight w:val="567"/>
        </w:trPr>
        <w:tc>
          <w:tcPr>
            <w:tcW w:w="2144" w:type="dxa"/>
          </w:tcPr>
          <w:p w14:paraId="01C280DD" w14:textId="77777777" w:rsidR="00DE0113" w:rsidRDefault="00DE0113"/>
        </w:tc>
        <w:tc>
          <w:tcPr>
            <w:tcW w:w="1237" w:type="dxa"/>
          </w:tcPr>
          <w:p w14:paraId="1DD659C8" w14:textId="77777777" w:rsidR="00DE0113" w:rsidRDefault="00DE0113"/>
        </w:tc>
        <w:tc>
          <w:tcPr>
            <w:tcW w:w="2261" w:type="dxa"/>
          </w:tcPr>
          <w:p w14:paraId="433F09AD" w14:textId="77777777" w:rsidR="00DE0113" w:rsidRDefault="00DE0113"/>
        </w:tc>
        <w:tc>
          <w:tcPr>
            <w:tcW w:w="2096" w:type="dxa"/>
          </w:tcPr>
          <w:p w14:paraId="64630F48" w14:textId="77777777" w:rsidR="00DE0113" w:rsidRDefault="00DE0113"/>
        </w:tc>
        <w:tc>
          <w:tcPr>
            <w:tcW w:w="1890" w:type="dxa"/>
          </w:tcPr>
          <w:p w14:paraId="474E2A67" w14:textId="77777777" w:rsidR="00DE0113" w:rsidRDefault="00DE0113"/>
        </w:tc>
      </w:tr>
      <w:tr w:rsidR="00DE0113" w14:paraId="70598830" w14:textId="77777777">
        <w:trPr>
          <w:trHeight w:val="567"/>
        </w:trPr>
        <w:tc>
          <w:tcPr>
            <w:tcW w:w="2144" w:type="dxa"/>
          </w:tcPr>
          <w:p w14:paraId="2D9CFFC6" w14:textId="77777777" w:rsidR="00DE0113" w:rsidRDefault="00DE0113"/>
        </w:tc>
        <w:tc>
          <w:tcPr>
            <w:tcW w:w="1237" w:type="dxa"/>
          </w:tcPr>
          <w:p w14:paraId="7B0D0B18" w14:textId="77777777" w:rsidR="00DE0113" w:rsidRDefault="00DE0113"/>
        </w:tc>
        <w:tc>
          <w:tcPr>
            <w:tcW w:w="2261" w:type="dxa"/>
          </w:tcPr>
          <w:p w14:paraId="3E6F9274" w14:textId="77777777" w:rsidR="00DE0113" w:rsidRDefault="00DE0113"/>
        </w:tc>
        <w:tc>
          <w:tcPr>
            <w:tcW w:w="2096" w:type="dxa"/>
          </w:tcPr>
          <w:p w14:paraId="595233FF" w14:textId="77777777" w:rsidR="00DE0113" w:rsidRDefault="00DE0113"/>
        </w:tc>
        <w:tc>
          <w:tcPr>
            <w:tcW w:w="1890" w:type="dxa"/>
          </w:tcPr>
          <w:p w14:paraId="41A19EE5" w14:textId="77777777" w:rsidR="00DE0113" w:rsidRDefault="00DE0113"/>
        </w:tc>
      </w:tr>
      <w:tr w:rsidR="00DE0113" w14:paraId="68001FCC" w14:textId="77777777">
        <w:trPr>
          <w:trHeight w:val="567"/>
        </w:trPr>
        <w:tc>
          <w:tcPr>
            <w:tcW w:w="2144" w:type="dxa"/>
          </w:tcPr>
          <w:p w14:paraId="35CA80D7" w14:textId="77777777" w:rsidR="00DE0113" w:rsidRDefault="00DE0113"/>
        </w:tc>
        <w:tc>
          <w:tcPr>
            <w:tcW w:w="1237" w:type="dxa"/>
          </w:tcPr>
          <w:p w14:paraId="34BD850F" w14:textId="77777777" w:rsidR="00DE0113" w:rsidRDefault="00DE0113"/>
        </w:tc>
        <w:tc>
          <w:tcPr>
            <w:tcW w:w="2261" w:type="dxa"/>
          </w:tcPr>
          <w:p w14:paraId="65A658D4" w14:textId="77777777" w:rsidR="00DE0113" w:rsidRDefault="00DE0113"/>
        </w:tc>
        <w:tc>
          <w:tcPr>
            <w:tcW w:w="2096" w:type="dxa"/>
          </w:tcPr>
          <w:p w14:paraId="39AAA8B0" w14:textId="77777777" w:rsidR="00DE0113" w:rsidRDefault="00DE0113"/>
        </w:tc>
        <w:tc>
          <w:tcPr>
            <w:tcW w:w="1890" w:type="dxa"/>
          </w:tcPr>
          <w:p w14:paraId="63164273" w14:textId="77777777" w:rsidR="00DE0113" w:rsidRDefault="00DE0113"/>
        </w:tc>
      </w:tr>
      <w:tr w:rsidR="00DE0113" w14:paraId="3F1FEFE9" w14:textId="77777777">
        <w:trPr>
          <w:trHeight w:val="567"/>
        </w:trPr>
        <w:tc>
          <w:tcPr>
            <w:tcW w:w="2144" w:type="dxa"/>
          </w:tcPr>
          <w:p w14:paraId="67D0D622" w14:textId="77777777" w:rsidR="00DE0113" w:rsidRDefault="00DE0113"/>
        </w:tc>
        <w:tc>
          <w:tcPr>
            <w:tcW w:w="1237" w:type="dxa"/>
          </w:tcPr>
          <w:p w14:paraId="51B3CE50" w14:textId="77777777" w:rsidR="00DE0113" w:rsidRDefault="00DE0113"/>
        </w:tc>
        <w:tc>
          <w:tcPr>
            <w:tcW w:w="2261" w:type="dxa"/>
          </w:tcPr>
          <w:p w14:paraId="79FEA57B" w14:textId="77777777" w:rsidR="00DE0113" w:rsidRDefault="00DE0113"/>
        </w:tc>
        <w:tc>
          <w:tcPr>
            <w:tcW w:w="2096" w:type="dxa"/>
          </w:tcPr>
          <w:p w14:paraId="391F5865" w14:textId="77777777" w:rsidR="00DE0113" w:rsidRDefault="00DE0113"/>
        </w:tc>
        <w:tc>
          <w:tcPr>
            <w:tcW w:w="1890" w:type="dxa"/>
          </w:tcPr>
          <w:p w14:paraId="028EE626" w14:textId="77777777" w:rsidR="00DE0113" w:rsidRDefault="00DE0113"/>
        </w:tc>
      </w:tr>
      <w:tr w:rsidR="00DE0113" w14:paraId="6040C99B" w14:textId="77777777">
        <w:trPr>
          <w:trHeight w:val="567"/>
        </w:trPr>
        <w:tc>
          <w:tcPr>
            <w:tcW w:w="2144" w:type="dxa"/>
          </w:tcPr>
          <w:p w14:paraId="474388A6" w14:textId="77777777" w:rsidR="00DE0113" w:rsidRDefault="00DE0113"/>
        </w:tc>
        <w:tc>
          <w:tcPr>
            <w:tcW w:w="1237" w:type="dxa"/>
          </w:tcPr>
          <w:p w14:paraId="04DE3255" w14:textId="77777777" w:rsidR="00DE0113" w:rsidRDefault="00DE0113"/>
        </w:tc>
        <w:tc>
          <w:tcPr>
            <w:tcW w:w="2261" w:type="dxa"/>
          </w:tcPr>
          <w:p w14:paraId="5B3D9B2D" w14:textId="77777777" w:rsidR="00DE0113" w:rsidRDefault="00DE0113"/>
        </w:tc>
        <w:tc>
          <w:tcPr>
            <w:tcW w:w="2096" w:type="dxa"/>
          </w:tcPr>
          <w:p w14:paraId="6577054E" w14:textId="77777777" w:rsidR="00DE0113" w:rsidRDefault="00DE0113"/>
        </w:tc>
        <w:tc>
          <w:tcPr>
            <w:tcW w:w="1890" w:type="dxa"/>
          </w:tcPr>
          <w:p w14:paraId="22137A1F" w14:textId="77777777" w:rsidR="00DE0113" w:rsidRDefault="00DE0113"/>
        </w:tc>
      </w:tr>
      <w:tr w:rsidR="00DE0113" w14:paraId="02738458" w14:textId="77777777">
        <w:trPr>
          <w:trHeight w:val="567"/>
        </w:trPr>
        <w:tc>
          <w:tcPr>
            <w:tcW w:w="2144" w:type="dxa"/>
          </w:tcPr>
          <w:p w14:paraId="3083310D" w14:textId="77777777" w:rsidR="00DE0113" w:rsidRDefault="00DE0113"/>
        </w:tc>
        <w:tc>
          <w:tcPr>
            <w:tcW w:w="1237" w:type="dxa"/>
          </w:tcPr>
          <w:p w14:paraId="33FD8F39" w14:textId="77777777" w:rsidR="00DE0113" w:rsidRDefault="00DE0113"/>
        </w:tc>
        <w:tc>
          <w:tcPr>
            <w:tcW w:w="2261" w:type="dxa"/>
          </w:tcPr>
          <w:p w14:paraId="216C4CD5" w14:textId="77777777" w:rsidR="00DE0113" w:rsidRDefault="00DE0113"/>
        </w:tc>
        <w:tc>
          <w:tcPr>
            <w:tcW w:w="2096" w:type="dxa"/>
          </w:tcPr>
          <w:p w14:paraId="52CC5A06" w14:textId="77777777" w:rsidR="00DE0113" w:rsidRDefault="00DE0113"/>
        </w:tc>
        <w:tc>
          <w:tcPr>
            <w:tcW w:w="1890" w:type="dxa"/>
          </w:tcPr>
          <w:p w14:paraId="04A67F6F" w14:textId="77777777" w:rsidR="00DE0113" w:rsidRDefault="00DE0113"/>
        </w:tc>
      </w:tr>
      <w:tr w:rsidR="00DE0113" w14:paraId="47079431" w14:textId="77777777">
        <w:trPr>
          <w:trHeight w:val="567"/>
        </w:trPr>
        <w:tc>
          <w:tcPr>
            <w:tcW w:w="2144" w:type="dxa"/>
          </w:tcPr>
          <w:p w14:paraId="24A8CE3B" w14:textId="77777777" w:rsidR="00DE0113" w:rsidRDefault="00DE0113"/>
        </w:tc>
        <w:tc>
          <w:tcPr>
            <w:tcW w:w="1237" w:type="dxa"/>
          </w:tcPr>
          <w:p w14:paraId="7AFC71FE" w14:textId="77777777" w:rsidR="00DE0113" w:rsidRDefault="00DE0113"/>
        </w:tc>
        <w:tc>
          <w:tcPr>
            <w:tcW w:w="2261" w:type="dxa"/>
          </w:tcPr>
          <w:p w14:paraId="41AE15D5" w14:textId="77777777" w:rsidR="00DE0113" w:rsidRDefault="00DE0113"/>
        </w:tc>
        <w:tc>
          <w:tcPr>
            <w:tcW w:w="2096" w:type="dxa"/>
          </w:tcPr>
          <w:p w14:paraId="4E887042" w14:textId="77777777" w:rsidR="00DE0113" w:rsidRDefault="00DE0113"/>
        </w:tc>
        <w:tc>
          <w:tcPr>
            <w:tcW w:w="1890" w:type="dxa"/>
          </w:tcPr>
          <w:p w14:paraId="634772AF" w14:textId="77777777" w:rsidR="00DE0113" w:rsidRDefault="00DE0113"/>
        </w:tc>
      </w:tr>
      <w:tr w:rsidR="00DE0113" w14:paraId="7A2A968D" w14:textId="77777777">
        <w:trPr>
          <w:trHeight w:val="567"/>
        </w:trPr>
        <w:tc>
          <w:tcPr>
            <w:tcW w:w="2144" w:type="dxa"/>
          </w:tcPr>
          <w:p w14:paraId="08CCF5DE" w14:textId="77777777" w:rsidR="00DE0113" w:rsidRDefault="00DE0113"/>
        </w:tc>
        <w:tc>
          <w:tcPr>
            <w:tcW w:w="1237" w:type="dxa"/>
          </w:tcPr>
          <w:p w14:paraId="3A0105DD" w14:textId="77777777" w:rsidR="00DE0113" w:rsidRDefault="00DE0113"/>
        </w:tc>
        <w:tc>
          <w:tcPr>
            <w:tcW w:w="2261" w:type="dxa"/>
          </w:tcPr>
          <w:p w14:paraId="544ABC4F" w14:textId="77777777" w:rsidR="00DE0113" w:rsidRDefault="00DE0113"/>
        </w:tc>
        <w:tc>
          <w:tcPr>
            <w:tcW w:w="2096" w:type="dxa"/>
          </w:tcPr>
          <w:p w14:paraId="52271869" w14:textId="77777777" w:rsidR="00DE0113" w:rsidRDefault="00DE0113"/>
        </w:tc>
        <w:tc>
          <w:tcPr>
            <w:tcW w:w="1890" w:type="dxa"/>
          </w:tcPr>
          <w:p w14:paraId="40E05BB2" w14:textId="77777777" w:rsidR="00DE0113" w:rsidRDefault="00DE0113"/>
        </w:tc>
      </w:tr>
      <w:tr w:rsidR="00DE0113" w14:paraId="669ED3E0" w14:textId="77777777">
        <w:trPr>
          <w:trHeight w:val="567"/>
        </w:trPr>
        <w:tc>
          <w:tcPr>
            <w:tcW w:w="2144" w:type="dxa"/>
          </w:tcPr>
          <w:p w14:paraId="4EDE85B9" w14:textId="77777777" w:rsidR="00DE0113" w:rsidRDefault="00DE0113"/>
        </w:tc>
        <w:tc>
          <w:tcPr>
            <w:tcW w:w="1237" w:type="dxa"/>
          </w:tcPr>
          <w:p w14:paraId="49BCF6A1" w14:textId="77777777" w:rsidR="00DE0113" w:rsidRDefault="00DE0113"/>
        </w:tc>
        <w:tc>
          <w:tcPr>
            <w:tcW w:w="2261" w:type="dxa"/>
          </w:tcPr>
          <w:p w14:paraId="714E51F5" w14:textId="77777777" w:rsidR="00DE0113" w:rsidRDefault="00DE0113"/>
        </w:tc>
        <w:tc>
          <w:tcPr>
            <w:tcW w:w="2096" w:type="dxa"/>
          </w:tcPr>
          <w:p w14:paraId="64AB0B2E" w14:textId="77777777" w:rsidR="00DE0113" w:rsidRDefault="00DE0113"/>
        </w:tc>
        <w:tc>
          <w:tcPr>
            <w:tcW w:w="1890" w:type="dxa"/>
          </w:tcPr>
          <w:p w14:paraId="10D8C233" w14:textId="77777777" w:rsidR="00DE0113" w:rsidRDefault="00DE0113"/>
        </w:tc>
      </w:tr>
      <w:tr w:rsidR="00DE0113" w14:paraId="2E1ABE9D" w14:textId="77777777">
        <w:trPr>
          <w:trHeight w:val="567"/>
        </w:trPr>
        <w:tc>
          <w:tcPr>
            <w:tcW w:w="2144" w:type="dxa"/>
          </w:tcPr>
          <w:p w14:paraId="76331ECD" w14:textId="77777777" w:rsidR="00DE0113" w:rsidRDefault="00DE0113"/>
        </w:tc>
        <w:tc>
          <w:tcPr>
            <w:tcW w:w="1237" w:type="dxa"/>
          </w:tcPr>
          <w:p w14:paraId="223183ED" w14:textId="77777777" w:rsidR="00DE0113" w:rsidRDefault="00DE0113"/>
        </w:tc>
        <w:tc>
          <w:tcPr>
            <w:tcW w:w="2261" w:type="dxa"/>
          </w:tcPr>
          <w:p w14:paraId="609EF2D6" w14:textId="77777777" w:rsidR="00DE0113" w:rsidRDefault="00DE0113"/>
        </w:tc>
        <w:tc>
          <w:tcPr>
            <w:tcW w:w="2096" w:type="dxa"/>
          </w:tcPr>
          <w:p w14:paraId="4CD6F07B" w14:textId="77777777" w:rsidR="00DE0113" w:rsidRDefault="00DE0113"/>
        </w:tc>
        <w:tc>
          <w:tcPr>
            <w:tcW w:w="1890" w:type="dxa"/>
          </w:tcPr>
          <w:p w14:paraId="6CD4785F" w14:textId="77777777" w:rsidR="00DE0113" w:rsidRDefault="00DE0113"/>
        </w:tc>
      </w:tr>
      <w:tr w:rsidR="00DE0113" w14:paraId="7B70108C" w14:textId="77777777">
        <w:trPr>
          <w:trHeight w:val="567"/>
        </w:trPr>
        <w:tc>
          <w:tcPr>
            <w:tcW w:w="2144" w:type="dxa"/>
          </w:tcPr>
          <w:p w14:paraId="530F484D" w14:textId="77777777" w:rsidR="00DE0113" w:rsidRDefault="00DE0113"/>
        </w:tc>
        <w:tc>
          <w:tcPr>
            <w:tcW w:w="1237" w:type="dxa"/>
          </w:tcPr>
          <w:p w14:paraId="0C55A5D1" w14:textId="77777777" w:rsidR="00DE0113" w:rsidRDefault="00DE0113"/>
        </w:tc>
        <w:tc>
          <w:tcPr>
            <w:tcW w:w="2261" w:type="dxa"/>
          </w:tcPr>
          <w:p w14:paraId="4CC6EF5C" w14:textId="77777777" w:rsidR="00DE0113" w:rsidRDefault="00DE0113"/>
        </w:tc>
        <w:tc>
          <w:tcPr>
            <w:tcW w:w="2096" w:type="dxa"/>
          </w:tcPr>
          <w:p w14:paraId="06D96B40" w14:textId="77777777" w:rsidR="00DE0113" w:rsidRDefault="00DE0113"/>
        </w:tc>
        <w:tc>
          <w:tcPr>
            <w:tcW w:w="1890" w:type="dxa"/>
          </w:tcPr>
          <w:p w14:paraId="5DF42D05" w14:textId="77777777" w:rsidR="00DE0113" w:rsidRDefault="00DE0113"/>
        </w:tc>
      </w:tr>
      <w:tr w:rsidR="00DE0113" w14:paraId="7C2A8FA5" w14:textId="77777777">
        <w:trPr>
          <w:trHeight w:val="567"/>
        </w:trPr>
        <w:tc>
          <w:tcPr>
            <w:tcW w:w="2144" w:type="dxa"/>
          </w:tcPr>
          <w:p w14:paraId="1537D51B" w14:textId="77777777" w:rsidR="00DE0113" w:rsidRDefault="00DE0113"/>
        </w:tc>
        <w:tc>
          <w:tcPr>
            <w:tcW w:w="1237" w:type="dxa"/>
          </w:tcPr>
          <w:p w14:paraId="19F7253B" w14:textId="77777777" w:rsidR="00DE0113" w:rsidRDefault="00DE0113"/>
        </w:tc>
        <w:tc>
          <w:tcPr>
            <w:tcW w:w="2261" w:type="dxa"/>
          </w:tcPr>
          <w:p w14:paraId="395C19A8" w14:textId="77777777" w:rsidR="00DE0113" w:rsidRDefault="00DE0113"/>
        </w:tc>
        <w:tc>
          <w:tcPr>
            <w:tcW w:w="2096" w:type="dxa"/>
          </w:tcPr>
          <w:p w14:paraId="1D5117FA" w14:textId="77777777" w:rsidR="00DE0113" w:rsidRDefault="00DE0113"/>
        </w:tc>
        <w:tc>
          <w:tcPr>
            <w:tcW w:w="1890" w:type="dxa"/>
          </w:tcPr>
          <w:p w14:paraId="4B119268" w14:textId="77777777" w:rsidR="00DE0113" w:rsidRDefault="00DE0113"/>
        </w:tc>
      </w:tr>
    </w:tbl>
    <w:p w14:paraId="07D5B46A" w14:textId="77777777" w:rsidR="00DE0113" w:rsidRDefault="00DE0113"/>
    <w:p w14:paraId="2C770992" w14:textId="77777777" w:rsidR="00DE0113" w:rsidRDefault="00000000">
      <w:pPr>
        <w:rPr>
          <w:b/>
          <w:bCs/>
          <w:sz w:val="24"/>
          <w:szCs w:val="24"/>
        </w:rPr>
      </w:pPr>
      <w:r>
        <w:rPr>
          <w:b/>
          <w:bCs/>
          <w:sz w:val="24"/>
          <w:szCs w:val="24"/>
        </w:rPr>
        <w:t xml:space="preserve">Please email technical officials form to: </w:t>
      </w:r>
    </w:p>
    <w:p w14:paraId="6DB6EF51" w14:textId="77777777" w:rsidR="00DE0113" w:rsidRDefault="00DE0113">
      <w:pPr>
        <w:rPr>
          <w:b/>
          <w:bCs/>
          <w:sz w:val="24"/>
          <w:szCs w:val="24"/>
        </w:rPr>
      </w:pPr>
      <w:hyperlink r:id="rId15">
        <w:r>
          <w:rPr>
            <w:b/>
            <w:bCs/>
            <w:color w:val="0000FF"/>
            <w:sz w:val="24"/>
            <w:szCs w:val="24"/>
            <w:u w:val="single"/>
          </w:rPr>
          <w:t>aasc.sto@gmail.com</w:t>
        </w:r>
      </w:hyperlink>
      <w:r w:rsidR="00000000">
        <w:rPr>
          <w:b/>
          <w:bCs/>
          <w:sz w:val="24"/>
          <w:szCs w:val="24"/>
        </w:rPr>
        <w:t xml:space="preserve"> </w:t>
      </w:r>
    </w:p>
    <w:p w14:paraId="1E07E8FE" w14:textId="77777777" w:rsidR="00DE0113" w:rsidRDefault="00000000">
      <w:pPr>
        <w:rPr>
          <w:b/>
          <w:bCs/>
          <w:sz w:val="24"/>
          <w:szCs w:val="24"/>
        </w:rPr>
      </w:pPr>
      <w:r>
        <w:rPr>
          <w:b/>
          <w:bCs/>
          <w:sz w:val="24"/>
          <w:szCs w:val="24"/>
        </w:rPr>
        <w:t>By Sunday 22nd February 2026</w:t>
      </w:r>
    </w:p>
    <w:p w14:paraId="308227C6" w14:textId="77777777" w:rsidR="00DE0113" w:rsidRDefault="00000000">
      <w:pPr>
        <w:rPr>
          <w:b/>
          <w:bCs/>
          <w:sz w:val="24"/>
          <w:szCs w:val="24"/>
        </w:rPr>
      </w:pPr>
      <w:r>
        <w:rPr>
          <w:b/>
          <w:bCs/>
          <w:sz w:val="24"/>
          <w:szCs w:val="24"/>
        </w:rPr>
        <w:t>Mentoring will be at the discretion of the referee.</w:t>
      </w:r>
    </w:p>
    <w:sectPr w:rsidR="00DE0113">
      <w:headerReference w:type="default" r:id="rId16"/>
      <w:pgSz w:w="11906" w:h="16838"/>
      <w:pgMar w:top="1440"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47C50" w14:textId="77777777" w:rsidR="00A22866" w:rsidRDefault="00A22866">
      <w:pPr>
        <w:spacing w:after="0" w:line="240" w:lineRule="auto"/>
      </w:pPr>
      <w:r>
        <w:separator/>
      </w:r>
    </w:p>
  </w:endnote>
  <w:endnote w:type="continuationSeparator" w:id="0">
    <w:p w14:paraId="72EC620C" w14:textId="77777777" w:rsidR="00A22866" w:rsidRDefault="00A22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D8DA560-520F-4536-AB1D-B705ED917180}"/>
    <w:embedBold r:id="rId2" w:fontKey="{38EAEEC5-1AEA-42AA-B740-E7C705B4DE6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61C4B78-682B-4B97-BFC0-E188244F8795}"/>
  </w:font>
  <w:font w:name="Century Gothic">
    <w:panose1 w:val="020B0502020202020204"/>
    <w:charset w:val="00"/>
    <w:family w:val="swiss"/>
    <w:pitch w:val="variable"/>
    <w:sig w:usb0="00000287" w:usb1="00000000" w:usb2="00000000" w:usb3="00000000" w:csb0="0000009F" w:csb1="00000000"/>
    <w:embedBold r:id="rId4" w:fontKey="{D8647A83-D149-47CC-BBCA-71EE8374794A}"/>
  </w:font>
  <w:font w:name="Helvetica Neue">
    <w:charset w:val="00"/>
    <w:family w:val="auto"/>
    <w:pitch w:val="default"/>
    <w:embedRegular r:id="rId5" w:fontKey="{FB793AAC-F8B8-441A-B024-04AACC3D058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3F08008-04B4-4A52-920E-EAABD07F2C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1AC6C" w14:textId="77777777" w:rsidR="00A22866" w:rsidRDefault="00A22866">
      <w:pPr>
        <w:spacing w:after="0" w:line="240" w:lineRule="auto"/>
      </w:pPr>
      <w:r>
        <w:separator/>
      </w:r>
    </w:p>
  </w:footnote>
  <w:footnote w:type="continuationSeparator" w:id="0">
    <w:p w14:paraId="489C1A9D" w14:textId="77777777" w:rsidR="00A22866" w:rsidRDefault="00A228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238AB" w14:textId="77777777" w:rsidR="00DE0113" w:rsidRDefault="00000000">
    <w:pPr>
      <w:pBdr>
        <w:top w:val="nil"/>
        <w:left w:val="nil"/>
        <w:bottom w:val="nil"/>
        <w:right w:val="nil"/>
        <w:between w:val="nil"/>
      </w:pBdr>
      <w:tabs>
        <w:tab w:val="center" w:pos="4513"/>
        <w:tab w:val="right" w:pos="9026"/>
      </w:tabs>
      <w:spacing w:after="0" w:line="240" w:lineRule="auto"/>
      <w:rPr>
        <w:b/>
        <w:bCs/>
        <w:color w:val="000000"/>
        <w:sz w:val="48"/>
        <w:szCs w:val="48"/>
      </w:rPr>
    </w:pPr>
    <w:r>
      <w:rPr>
        <w:b/>
        <w:bCs/>
        <w:color w:val="000000"/>
        <w:sz w:val="48"/>
        <w:szCs w:val="48"/>
      </w:rPr>
      <w:t>ABERDEEN ASC MINI-MEET</w:t>
    </w:r>
    <w:r>
      <w:rPr>
        <w:rFonts w:ascii="Times New Roman" w:eastAsia="Times New Roman" w:hAnsi="Times New Roman" w:cs="Times New Roman"/>
        <w:b/>
        <w:bCs/>
        <w:color w:val="000000"/>
        <w:sz w:val="48"/>
        <w:szCs w:val="48"/>
        <w:highlight w:val="black"/>
      </w:rPr>
      <w:t xml:space="preserve"> </w:t>
    </w:r>
    <w:r>
      <w:rPr>
        <w:noProof/>
      </w:rPr>
      <w:drawing>
        <wp:anchor distT="0" distB="0" distL="114300" distR="114300" simplePos="0" relativeHeight="251658240" behindDoc="0" locked="0" layoutInCell="1" hidden="0" allowOverlap="1" wp14:anchorId="7DCE03F5" wp14:editId="637AC211">
          <wp:simplePos x="0" y="0"/>
          <wp:positionH relativeFrom="column">
            <wp:posOffset>4710430</wp:posOffset>
          </wp:positionH>
          <wp:positionV relativeFrom="paragraph">
            <wp:posOffset>-198117</wp:posOffset>
          </wp:positionV>
          <wp:extent cx="1405890" cy="610235"/>
          <wp:effectExtent l="0" t="0" r="0" b="0"/>
          <wp:wrapSquare wrapText="bothSides" distT="0" distB="0" distL="114300" distR="114300"/>
          <wp:docPr id="1" name="image1.jpg" descr="C:\Users\Alison J Low\Documents\Aberdeen\AASC Logo.jpg"/>
          <wp:cNvGraphicFramePr/>
          <a:graphic xmlns:a="http://schemas.openxmlformats.org/drawingml/2006/main">
            <a:graphicData uri="http://schemas.openxmlformats.org/drawingml/2006/picture">
              <pic:pic xmlns:pic="http://schemas.openxmlformats.org/drawingml/2006/picture">
                <pic:nvPicPr>
                  <pic:cNvPr id="0" name="image1.jpg" descr="C:\Users\Alison J Low\Documents\Aberdeen\AASC Logo.jpg"/>
                  <pic:cNvPicPr preferRelativeResize="0"/>
                </pic:nvPicPr>
                <pic:blipFill>
                  <a:blip r:embed="rId1"/>
                  <a:srcRect/>
                  <a:stretch>
                    <a:fillRect/>
                  </a:stretch>
                </pic:blipFill>
                <pic:spPr>
                  <a:xfrm>
                    <a:off x="0" y="0"/>
                    <a:ext cx="1405890" cy="6102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17477C"/>
    <w:multiLevelType w:val="multilevel"/>
    <w:tmpl w:val="2DF0AAF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16cid:durableId="1646856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113"/>
    <w:rsid w:val="00464892"/>
    <w:rsid w:val="007E0C7D"/>
    <w:rsid w:val="00857302"/>
    <w:rsid w:val="00A22866"/>
    <w:rsid w:val="00C37110"/>
    <w:rsid w:val="00D676A1"/>
    <w:rsid w:val="00DE0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C7312"/>
  <w15:docId w15:val="{949BB8A0-DF04-4819-B44A-50A2A80CB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asc.technicalofficialstraining@gmail.com" TargetMode="External"/><Relationship Id="rId13" Type="http://schemas.openxmlformats.org/officeDocument/2006/relationships/hyperlink" Target="https://www.scottishswimming.com/about-us/equalit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asc.meetentries@outlook.com" TargetMode="External"/><Relationship Id="rId12" Type="http://schemas.openxmlformats.org/officeDocument/2006/relationships/hyperlink" Target="https://www.scottishswimming.com/our-sports/swimming/swimsuit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asc.meetentries@outlook.com" TargetMode="External"/><Relationship Id="rId5" Type="http://schemas.openxmlformats.org/officeDocument/2006/relationships/footnotes" Target="footnotes.xml"/><Relationship Id="rId15" Type="http://schemas.openxmlformats.org/officeDocument/2006/relationships/hyperlink" Target="mailto:aasc.technicalofficialstraining@gmail.com" TargetMode="External"/><Relationship Id="rId10" Type="http://schemas.openxmlformats.org/officeDocument/2006/relationships/hyperlink" Target="mailto:aasc.meetconvenor@gmail.com" TargetMode="External"/><Relationship Id="rId4" Type="http://schemas.openxmlformats.org/officeDocument/2006/relationships/webSettings" Target="webSettings.xml"/><Relationship Id="rId9" Type="http://schemas.openxmlformats.org/officeDocument/2006/relationships/hyperlink" Target="mailto:aasc.meetentries@outlook.com" TargetMode="External"/><Relationship Id="rId14" Type="http://schemas.openxmlformats.org/officeDocument/2006/relationships/hyperlink" Target="mailto:aasc.meetentries@outlook.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1106</Words>
  <Characters>5636</Characters>
  <Application>Microsoft Office Word</Application>
  <DocSecurity>0</DocSecurity>
  <Lines>245</Lines>
  <Paragraphs>101</Paragraphs>
  <ScaleCrop>false</ScaleCrop>
  <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Melissa Davey</cp:lastModifiedBy>
  <cp:revision>2</cp:revision>
  <dcterms:created xsi:type="dcterms:W3CDTF">2026-01-21T12:23:00Z</dcterms:created>
  <dcterms:modified xsi:type="dcterms:W3CDTF">2026-01-21T12:23:00Z</dcterms:modified>
</cp:coreProperties>
</file>