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A63D" w14:textId="56A9C7A5" w:rsidR="00E86D34" w:rsidRPr="00E86D34" w:rsidRDefault="00E86D34" w:rsidP="00E86D34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kern w:val="0"/>
          <w:sz w:val="32"/>
          <w:szCs w:val="32"/>
          <w14:ligatures w14:val="none"/>
        </w:rPr>
      </w:pPr>
      <w:r w:rsidRPr="00E86D34">
        <w:rPr>
          <w:rFonts w:ascii="Tahoma" w:eastAsia="Times New Roman" w:hAnsi="Tahoma" w:cs="Tahoma"/>
          <w:b/>
          <w:kern w:val="0"/>
          <w:sz w:val="32"/>
          <w:szCs w:val="32"/>
          <w14:ligatures w14:val="none"/>
        </w:rPr>
        <w:t>NORTH DISTRICT OPEN SWIMMING CHAMPIONSHIPS 202</w:t>
      </w:r>
      <w:r w:rsidR="00B119B9">
        <w:rPr>
          <w:rFonts w:ascii="Tahoma" w:eastAsia="Times New Roman" w:hAnsi="Tahoma" w:cs="Tahoma"/>
          <w:b/>
          <w:kern w:val="0"/>
          <w:sz w:val="32"/>
          <w:szCs w:val="32"/>
          <w14:ligatures w14:val="none"/>
        </w:rPr>
        <w:t>4</w:t>
      </w:r>
    </w:p>
    <w:p w14:paraId="3E735943" w14:textId="19B0AACC" w:rsidR="00E86D34" w:rsidRPr="00E86D34" w:rsidRDefault="00B119B9" w:rsidP="00E86D34">
      <w:pPr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b/>
          <w:bCs/>
          <w:kern w:val="0"/>
          <w:sz w:val="24"/>
          <w:szCs w:val="24"/>
          <w14:ligatures w14:val="none"/>
        </w:rPr>
        <w:t>2</w:t>
      </w:r>
      <w:r w:rsidRPr="00B119B9">
        <w:rPr>
          <w:rFonts w:ascii="Tahoma" w:eastAsia="Times New Roman" w:hAnsi="Tahoma" w:cs="Tahoma"/>
          <w:b/>
          <w:bCs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ascii="Tahoma" w:eastAsia="Times New Roman" w:hAnsi="Tahoma" w:cs="Tahoma"/>
          <w:b/>
          <w:bCs/>
          <w:kern w:val="0"/>
          <w:sz w:val="24"/>
          <w:szCs w:val="24"/>
          <w14:ligatures w14:val="none"/>
        </w:rPr>
        <w:t xml:space="preserve"> &amp; 3</w:t>
      </w:r>
      <w:r w:rsidRPr="00B119B9">
        <w:rPr>
          <w:rFonts w:ascii="Tahoma" w:eastAsia="Times New Roman" w:hAnsi="Tahoma" w:cs="Tahoma"/>
          <w:b/>
          <w:bCs/>
          <w:kern w:val="0"/>
          <w:sz w:val="24"/>
          <w:szCs w:val="24"/>
          <w:vertAlign w:val="superscript"/>
          <w14:ligatures w14:val="none"/>
        </w:rPr>
        <w:t>rd</w:t>
      </w:r>
      <w:r>
        <w:rPr>
          <w:rFonts w:ascii="Tahoma" w:eastAsia="Times New Roman" w:hAnsi="Tahoma" w:cs="Tahoma"/>
          <w:b/>
          <w:bCs/>
          <w:kern w:val="0"/>
          <w:sz w:val="24"/>
          <w:szCs w:val="24"/>
          <w14:ligatures w14:val="none"/>
        </w:rPr>
        <w:t xml:space="preserve"> </w:t>
      </w:r>
      <w:r w:rsidR="00E86D34" w:rsidRPr="00E86D34">
        <w:rPr>
          <w:rFonts w:ascii="Tahoma" w:eastAsia="Times New Roman" w:hAnsi="Tahoma" w:cs="Tahoma"/>
          <w:b/>
          <w:bCs/>
          <w:kern w:val="0"/>
          <w:sz w:val="24"/>
          <w:szCs w:val="24"/>
          <w14:ligatures w14:val="none"/>
        </w:rPr>
        <w:t>NOVEMBER – ABERDEEN AQUATICS CENTRE</w:t>
      </w:r>
    </w:p>
    <w:p w14:paraId="6A3436C7" w14:textId="77777777" w:rsidR="00E86D34" w:rsidRPr="00E86D34" w:rsidRDefault="00E86D34" w:rsidP="00E86D34">
      <w:pPr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24"/>
          <w:szCs w:val="24"/>
          <w14:ligatures w14:val="none"/>
        </w:rPr>
      </w:pPr>
    </w:p>
    <w:p w14:paraId="70266F85" w14:textId="2E0A77CF" w:rsidR="00E86D34" w:rsidRPr="00E86D34" w:rsidRDefault="00E86D34" w:rsidP="00E86D34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</w:pPr>
      <w:r w:rsidRPr="00E86D34">
        <w:rPr>
          <w:rFonts w:ascii="Tahoma" w:eastAsia="Times New Roman" w:hAnsi="Tahoma" w:cs="Tahoma"/>
          <w:b/>
          <w:kern w:val="0"/>
          <w:sz w:val="24"/>
          <w:szCs w:val="20"/>
          <w:u w:val="single"/>
          <w14:ligatures w14:val="none"/>
        </w:rPr>
        <w:t>SUMMARY SHEET</w:t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  <w:t>M</w:t>
      </w:r>
      <w:r w:rsidR="00FC05A3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>eet</w:t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 xml:space="preserve"> Secretary</w:t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  <w:t>_______________________</w:t>
      </w:r>
    </w:p>
    <w:p w14:paraId="0D912B7E" w14:textId="77777777" w:rsidR="00E86D34" w:rsidRPr="00E86D34" w:rsidRDefault="00E86D34" w:rsidP="00E86D34">
      <w:p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</w:pP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  <w:t>Club Name/</w:t>
      </w:r>
      <w:proofErr w:type="spellStart"/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>Abbr</w:t>
      </w:r>
      <w:proofErr w:type="spellEnd"/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  <w:t>_______________________</w:t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</w:p>
    <w:p w14:paraId="153E4317" w14:textId="77777777" w:rsidR="00E86D34" w:rsidRPr="00E86D34" w:rsidRDefault="00E86D34" w:rsidP="00E86D34">
      <w:p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</w:pP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>Tel. No</w:t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  <w:t>_______________________</w:t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  <w:t>E-mail address     _______________________</w:t>
      </w:r>
    </w:p>
    <w:p w14:paraId="10A07352" w14:textId="77777777" w:rsidR="00E86D34" w:rsidRPr="00E86D34" w:rsidRDefault="00E86D34" w:rsidP="00E86D34">
      <w:p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kern w:val="0"/>
          <w:sz w:val="14"/>
          <w:szCs w:val="14"/>
          <w14:ligatures w14:val="none"/>
        </w:rPr>
      </w:pP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b/>
          <w:kern w:val="0"/>
          <w:sz w:val="24"/>
          <w:szCs w:val="20"/>
          <w14:ligatures w14:val="none"/>
        </w:rPr>
        <w:tab/>
      </w:r>
    </w:p>
    <w:p w14:paraId="7674B979" w14:textId="77777777" w:rsidR="00E86D34" w:rsidRPr="00E86D34" w:rsidRDefault="00E86D34" w:rsidP="00E86D34">
      <w:pPr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14:ligatures w14:val="none"/>
        </w:rPr>
      </w:pPr>
    </w:p>
    <w:tbl>
      <w:tblPr>
        <w:tblW w:w="15742" w:type="dxa"/>
        <w:tblLayout w:type="fixed"/>
        <w:tblLook w:val="0000" w:firstRow="0" w:lastRow="0" w:firstColumn="0" w:lastColumn="0" w:noHBand="0" w:noVBand="0"/>
      </w:tblPr>
      <w:tblGrid>
        <w:gridCol w:w="3013"/>
        <w:gridCol w:w="2723"/>
        <w:gridCol w:w="1377"/>
        <w:gridCol w:w="8629"/>
      </w:tblGrid>
      <w:tr w:rsidR="00E86D34" w:rsidRPr="00E86D34" w14:paraId="036FE973" w14:textId="77777777" w:rsidTr="00AD01E7">
        <w:trPr>
          <w:trHeight w:val="1801"/>
        </w:trPr>
        <w:tc>
          <w:tcPr>
            <w:tcW w:w="5736" w:type="dxa"/>
            <w:gridSpan w:val="2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76FC48FF" w14:textId="147219E5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</w:pPr>
            <w:r w:rsidRPr="00E86D34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 xml:space="preserve">…... Individual Male </w:t>
            </w:r>
            <w:r w:rsidR="000B75C2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 xml:space="preserve">&amp; Open </w:t>
            </w:r>
            <w:r w:rsidRPr="00E86D34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 xml:space="preserve">Entries       </w:t>
            </w:r>
            <w:r w:rsidR="000B75C2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ab/>
            </w:r>
            <w:r w:rsidRPr="00E86D34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>@ £9.</w:t>
            </w:r>
            <w:r w:rsidR="00A812FD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>5</w:t>
            </w:r>
            <w:r w:rsidRPr="00E86D34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>0</w:t>
            </w:r>
          </w:p>
          <w:p w14:paraId="47894A29" w14:textId="11BD378E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</w:pPr>
            <w:r w:rsidRPr="00E86D34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 xml:space="preserve">…... Individual Female Entries     </w:t>
            </w:r>
            <w:r w:rsidR="00455038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ab/>
            </w:r>
            <w:r w:rsidR="000B75C2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ab/>
            </w:r>
            <w:r w:rsidRPr="00E86D34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>@ £9.</w:t>
            </w:r>
            <w:r w:rsidR="00A812FD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>5</w:t>
            </w:r>
            <w:r w:rsidRPr="00E86D34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>0</w:t>
            </w:r>
          </w:p>
          <w:p w14:paraId="78EED38B" w14:textId="785827E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</w:pPr>
            <w:r w:rsidRPr="00E86D34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 xml:space="preserve">…... Team Mixed Entries             </w:t>
            </w:r>
            <w:r w:rsidR="00455038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ab/>
            </w:r>
            <w:r w:rsidR="000B75C2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ab/>
            </w:r>
            <w:r w:rsidRPr="00E86D34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>@ £1</w:t>
            </w:r>
            <w:r w:rsidR="00A812FD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>3</w:t>
            </w:r>
            <w:r w:rsidRPr="00E86D34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>.00</w:t>
            </w:r>
          </w:p>
          <w:p w14:paraId="7D3674BA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</w:pPr>
          </w:p>
          <w:p w14:paraId="2D28FFE1" w14:textId="68FFAE38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</w:pPr>
            <w:r w:rsidRPr="00E86D34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 xml:space="preserve">…... Coach Meal Passes (2 days) </w:t>
            </w:r>
            <w:r w:rsidR="00455038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ab/>
            </w:r>
            <w:r w:rsidR="000B75C2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ab/>
            </w:r>
            <w:r w:rsidRPr="00E86D34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 xml:space="preserve">@ £24.00 </w:t>
            </w:r>
          </w:p>
          <w:p w14:paraId="18ED1B67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top w:val="double" w:sz="6" w:space="0" w:color="auto"/>
              <w:right w:val="double" w:sz="6" w:space="0" w:color="auto"/>
            </w:tcBorders>
            <w:shd w:val="pct20" w:color="auto" w:fill="auto"/>
          </w:tcPr>
          <w:p w14:paraId="5B410EE4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</w:pPr>
            <w:r w:rsidRPr="00E86D34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>£  …........</w:t>
            </w:r>
          </w:p>
          <w:p w14:paraId="69E51DD0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</w:pPr>
            <w:r w:rsidRPr="00E86D34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>£  …........</w:t>
            </w:r>
          </w:p>
          <w:p w14:paraId="15B59E5D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</w:pPr>
            <w:r w:rsidRPr="00E86D34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>£  ………...</w:t>
            </w:r>
          </w:p>
          <w:p w14:paraId="73891B8A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</w:pPr>
          </w:p>
          <w:p w14:paraId="6DF28174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</w:pPr>
            <w:r w:rsidRPr="00E86D34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>£  ………...</w:t>
            </w:r>
          </w:p>
          <w:p w14:paraId="0B5D36F4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8629" w:type="dxa"/>
          </w:tcPr>
          <w:p w14:paraId="1211F334" w14:textId="096C0E2A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8"/>
                <w:szCs w:val="28"/>
                <w14:ligatures w14:val="none"/>
              </w:rPr>
            </w:pPr>
            <w:r w:rsidRPr="00E86D34">
              <w:rPr>
                <w:rFonts w:ascii="Tahoma" w:eastAsia="Times New Roman" w:hAnsi="Tahoma" w:cs="Tahoma"/>
                <w:b/>
                <w:kern w:val="0"/>
                <w:sz w:val="28"/>
                <w:szCs w:val="28"/>
                <w14:ligatures w14:val="none"/>
              </w:rPr>
              <w:t xml:space="preserve">CLOSING DATE FOR ELECTRONIC ENTRIES – </w:t>
            </w:r>
            <w:r w:rsidR="00B3185A">
              <w:rPr>
                <w:rFonts w:ascii="Tahoma" w:eastAsia="Times New Roman" w:hAnsi="Tahoma" w:cs="Tahoma"/>
                <w:b/>
                <w:kern w:val="0"/>
                <w:sz w:val="28"/>
                <w:szCs w:val="28"/>
                <w14:ligatures w14:val="none"/>
              </w:rPr>
              <w:t>4</w:t>
            </w:r>
            <w:r w:rsidRPr="00E86D34">
              <w:rPr>
                <w:rFonts w:ascii="Tahoma" w:eastAsia="Times New Roman" w:hAnsi="Tahoma" w:cs="Tahoma"/>
                <w:b/>
                <w:kern w:val="0"/>
                <w:sz w:val="28"/>
                <w:szCs w:val="28"/>
                <w14:ligatures w14:val="none"/>
              </w:rPr>
              <w:t xml:space="preserve"> OCTOBER 202</w:t>
            </w:r>
            <w:r w:rsidR="00B3185A">
              <w:rPr>
                <w:rFonts w:ascii="Tahoma" w:eastAsia="Times New Roman" w:hAnsi="Tahoma" w:cs="Tahoma"/>
                <w:b/>
                <w:kern w:val="0"/>
                <w:sz w:val="28"/>
                <w:szCs w:val="28"/>
                <w14:ligatures w14:val="none"/>
              </w:rPr>
              <w:t>4</w:t>
            </w:r>
          </w:p>
          <w:p w14:paraId="55ABCD15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4"/>
                <w:szCs w:val="24"/>
                <w14:ligatures w14:val="none"/>
              </w:rPr>
            </w:pPr>
            <w:r w:rsidRPr="00E86D34">
              <w:rPr>
                <w:rFonts w:ascii="Tahoma" w:eastAsia="Times New Roman" w:hAnsi="Tahoma" w:cs="Tahoma"/>
                <w:b/>
                <w:kern w:val="0"/>
                <w:sz w:val="24"/>
                <w:szCs w:val="24"/>
                <w14:ligatures w14:val="none"/>
              </w:rPr>
              <w:t xml:space="preserve">Paperwork and Payment must be received by the District Entries Secretary within 3 postal days of closing </w:t>
            </w:r>
            <w:proofErr w:type="gramStart"/>
            <w:r w:rsidRPr="00E86D34">
              <w:rPr>
                <w:rFonts w:ascii="Tahoma" w:eastAsia="Times New Roman" w:hAnsi="Tahoma" w:cs="Tahoma"/>
                <w:b/>
                <w:kern w:val="0"/>
                <w:sz w:val="24"/>
                <w:szCs w:val="24"/>
                <w14:ligatures w14:val="none"/>
              </w:rPr>
              <w:t>date</w:t>
            </w:r>
            <w:proofErr w:type="gramEnd"/>
          </w:p>
          <w:p w14:paraId="3AE78B80" w14:textId="7BC97FA4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</w:pPr>
            <w:r w:rsidRPr="00E86D34"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  <w:t>Bank transfer reference OPEN2</w:t>
            </w:r>
            <w:r w:rsidR="00B119B9"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  <w:t>4</w:t>
            </w:r>
            <w:r w:rsidRPr="00E86D34"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  <w:t xml:space="preserve"> followed by Club Code </w:t>
            </w:r>
            <w:proofErr w:type="spellStart"/>
            <w:r w:rsidRPr="00E86D34"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  <w:t>eg</w:t>
            </w:r>
            <w:proofErr w:type="spellEnd"/>
            <w:r w:rsidRPr="00E86D34"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  <w:t xml:space="preserve"> </w:t>
            </w:r>
            <w:proofErr w:type="gramStart"/>
            <w:r w:rsidRPr="00E86D34"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  <w:t>OPEN2</w:t>
            </w:r>
            <w:r w:rsidR="00B119B9"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  <w:t>4</w:t>
            </w:r>
            <w:r w:rsidRPr="00E86D34"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  <w:t>NANX</w:t>
            </w:r>
            <w:proofErr w:type="gramEnd"/>
            <w:r w:rsidRPr="00E86D34"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  <w:t xml:space="preserve">   </w:t>
            </w:r>
          </w:p>
          <w:p w14:paraId="5FDF846A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8"/>
                <w:szCs w:val="28"/>
                <w14:ligatures w14:val="none"/>
              </w:rPr>
            </w:pPr>
            <w:r w:rsidRPr="00E86D34">
              <w:rPr>
                <w:rFonts w:ascii="Tahoma" w:eastAsia="Times New Roman" w:hAnsi="Tahoma" w:cs="Tahoma"/>
                <w:b/>
                <w:kern w:val="0"/>
                <w:sz w:val="28"/>
                <w:szCs w:val="28"/>
                <w14:ligatures w14:val="none"/>
              </w:rPr>
              <w:t>Sort Code: 80-05-16  A/C No 00882011</w:t>
            </w:r>
          </w:p>
          <w:p w14:paraId="1CE7CB53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</w:pPr>
            <w:r w:rsidRPr="00E86D34">
              <w:rPr>
                <w:rFonts w:ascii="Tahoma" w:eastAsia="Times New Roman" w:hAnsi="Tahoma" w:cs="Tahoma"/>
                <w:b/>
                <w:kern w:val="0"/>
                <w:sz w:val="24"/>
                <w:szCs w:val="24"/>
                <w14:ligatures w14:val="none"/>
              </w:rPr>
              <w:t>Cheques should be made payable to: SASA NORTH DISTRICT</w:t>
            </w:r>
          </w:p>
        </w:tc>
      </w:tr>
      <w:tr w:rsidR="00E86D34" w:rsidRPr="00E86D34" w14:paraId="181C44B4" w14:textId="77777777" w:rsidTr="00AD01E7">
        <w:trPr>
          <w:trHeight w:val="773"/>
        </w:trPr>
        <w:tc>
          <w:tcPr>
            <w:tcW w:w="3013" w:type="dxa"/>
            <w:tcBorders>
              <w:left w:val="double" w:sz="6" w:space="0" w:color="auto"/>
            </w:tcBorders>
            <w:shd w:val="pct20" w:color="auto" w:fill="auto"/>
          </w:tcPr>
          <w:p w14:paraId="775BA063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722" w:type="dxa"/>
            <w:shd w:val="pct20" w:color="auto" w:fill="auto"/>
          </w:tcPr>
          <w:p w14:paraId="1124FE56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  <w:p w14:paraId="533DF332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</w:pPr>
            <w:r w:rsidRPr="00E86D34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>TOTAL</w:t>
            </w:r>
          </w:p>
        </w:tc>
        <w:tc>
          <w:tcPr>
            <w:tcW w:w="1377" w:type="dxa"/>
            <w:tcBorders>
              <w:right w:val="double" w:sz="6" w:space="0" w:color="auto"/>
            </w:tcBorders>
            <w:shd w:val="pct20" w:color="auto" w:fill="auto"/>
          </w:tcPr>
          <w:p w14:paraId="0AA7A9B9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  <w:p w14:paraId="5D26C88A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</w:pPr>
            <w:r w:rsidRPr="00E86D34"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  <w:t>£  ….......</w:t>
            </w:r>
          </w:p>
        </w:tc>
        <w:tc>
          <w:tcPr>
            <w:tcW w:w="8629" w:type="dxa"/>
          </w:tcPr>
          <w:p w14:paraId="33E84806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</w:pPr>
            <w:r w:rsidRPr="00E86D34"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  <w:t xml:space="preserve">Have you enclosed or sent:    Entry fees </w:t>
            </w:r>
            <w:proofErr w:type="gramStart"/>
            <w:r w:rsidRPr="00E86D34"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  <w:t>payment</w:t>
            </w:r>
            <w:proofErr w:type="gramEnd"/>
          </w:p>
          <w:p w14:paraId="711FEB9D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</w:pPr>
            <w:r w:rsidRPr="00E86D34"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  <w:t xml:space="preserve">                                                   Hy-</w:t>
            </w:r>
            <w:proofErr w:type="spellStart"/>
            <w:r w:rsidRPr="00E86D34"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  <w:t>tek</w:t>
            </w:r>
            <w:proofErr w:type="spellEnd"/>
            <w:r w:rsidRPr="00E86D34"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  <w:t xml:space="preserve"> Team Manager Entry File</w:t>
            </w:r>
          </w:p>
          <w:p w14:paraId="709ED347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</w:pPr>
            <w:r w:rsidRPr="00E86D34"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  <w:t xml:space="preserve">                                                   Declaration and Summary Sheet</w:t>
            </w:r>
          </w:p>
        </w:tc>
      </w:tr>
      <w:tr w:rsidR="00E86D34" w:rsidRPr="00E86D34" w14:paraId="1397C115" w14:textId="77777777" w:rsidTr="00AD01E7">
        <w:trPr>
          <w:trHeight w:val="658"/>
        </w:trPr>
        <w:tc>
          <w:tcPr>
            <w:tcW w:w="3013" w:type="dxa"/>
            <w:tcBorders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14:paraId="0F847540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722" w:type="dxa"/>
            <w:tcBorders>
              <w:bottom w:val="double" w:sz="6" w:space="0" w:color="auto"/>
            </w:tcBorders>
            <w:shd w:val="pct20" w:color="auto" w:fill="auto"/>
          </w:tcPr>
          <w:p w14:paraId="6792D324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tcBorders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06BB0371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8629" w:type="dxa"/>
          </w:tcPr>
          <w:p w14:paraId="4F7FC717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</w:pPr>
            <w:r w:rsidRPr="00E86D34"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  <w:t xml:space="preserve">                                                   Proof of Times Report</w:t>
            </w:r>
          </w:p>
          <w:p w14:paraId="74058A4E" w14:textId="77777777" w:rsidR="00E86D34" w:rsidRPr="00E86D34" w:rsidRDefault="00E86D34" w:rsidP="00E86D34">
            <w:pPr>
              <w:spacing w:after="0" w:line="240" w:lineRule="auto"/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</w:pPr>
            <w:r w:rsidRPr="00E86D34">
              <w:rPr>
                <w:rFonts w:ascii="Tahoma" w:eastAsia="Times New Roman" w:hAnsi="Tahoma" w:cs="Tahoma"/>
                <w:b/>
                <w:kern w:val="0"/>
                <w:sz w:val="24"/>
                <w:szCs w:val="20"/>
                <w14:ligatures w14:val="none"/>
              </w:rPr>
              <w:t>Late payment will result in electronic entries being rejected</w:t>
            </w:r>
          </w:p>
        </w:tc>
      </w:tr>
    </w:tbl>
    <w:p w14:paraId="3FD70816" w14:textId="77777777" w:rsidR="00E86D34" w:rsidRPr="00E86D34" w:rsidRDefault="00E86D34" w:rsidP="00E86D34">
      <w:pPr>
        <w:spacing w:after="0" w:line="240" w:lineRule="auto"/>
        <w:rPr>
          <w:rFonts w:ascii="Tahoma" w:eastAsia="Times New Roman" w:hAnsi="Tahoma" w:cs="Tahoma"/>
          <w:kern w:val="0"/>
          <w:sz w:val="16"/>
          <w:szCs w:val="16"/>
          <w14:ligatures w14:val="none"/>
        </w:rPr>
      </w:pPr>
      <w:r w:rsidRPr="00E86D34">
        <w:rPr>
          <w:rFonts w:ascii="Tahoma" w:eastAsia="Times New Roman" w:hAnsi="Tahoma" w:cs="Tahoma"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0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0"/>
          <w14:ligatures w14:val="none"/>
        </w:rPr>
        <w:tab/>
      </w:r>
    </w:p>
    <w:p w14:paraId="375E1C71" w14:textId="77777777" w:rsidR="00E86D34" w:rsidRPr="00E86D34" w:rsidRDefault="00E86D34" w:rsidP="00E86D34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r w:rsidRPr="00E86D34">
        <w:rPr>
          <w:rFonts w:ascii="Tahoma" w:eastAsia="Times New Roman" w:hAnsi="Tahoma" w:cs="Tahoma"/>
          <w:b/>
          <w:kern w:val="0"/>
          <w:sz w:val="28"/>
          <w:szCs w:val="20"/>
          <w:u w:val="single"/>
          <w14:ligatures w14:val="none"/>
        </w:rPr>
        <w:t>Declaration</w:t>
      </w:r>
      <w:r w:rsidRPr="00E86D34">
        <w:rPr>
          <w:rFonts w:ascii="Tahoma" w:eastAsia="Times New Roman" w:hAnsi="Tahoma" w:cs="Tahoma"/>
          <w:kern w:val="0"/>
          <w:sz w:val="28"/>
          <w:szCs w:val="20"/>
          <w14:ligatures w14:val="none"/>
        </w:rPr>
        <w:t xml:space="preserve">   </w:t>
      </w:r>
      <w:r w:rsidRPr="00E86D34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I confirm that all swimmers entered in this competition have paid their current SASA membership fee.</w:t>
      </w:r>
    </w:p>
    <w:p w14:paraId="3075FCD5" w14:textId="77777777" w:rsidR="00E86D34" w:rsidRPr="00E86D34" w:rsidRDefault="00E86D34" w:rsidP="00E86D34">
      <w:pPr>
        <w:spacing w:after="0" w:line="240" w:lineRule="auto"/>
        <w:outlineLvl w:val="0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r w:rsidRPr="00E86D34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                        I confirm that all coaches and/or team staff from our club who will be on poolside are members of </w:t>
      </w:r>
      <w:proofErr w:type="gramStart"/>
      <w:r w:rsidRPr="00E86D34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Scottish</w:t>
      </w:r>
      <w:proofErr w:type="gramEnd"/>
      <w:r w:rsidRPr="00E86D34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  </w:t>
      </w:r>
    </w:p>
    <w:p w14:paraId="397152CB" w14:textId="77777777" w:rsidR="00E86D34" w:rsidRPr="00E86D34" w:rsidRDefault="00E86D34" w:rsidP="00E86D34">
      <w:pPr>
        <w:spacing w:after="0" w:line="240" w:lineRule="auto"/>
        <w:outlineLvl w:val="0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r w:rsidRPr="00E86D34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                        Swimming and have current PVG disclosure.</w:t>
      </w:r>
    </w:p>
    <w:p w14:paraId="4B82004D" w14:textId="77777777" w:rsidR="00E86D34" w:rsidRPr="00E86D34" w:rsidRDefault="00E86D34" w:rsidP="00E86D34">
      <w:pPr>
        <w:spacing w:after="0" w:line="240" w:lineRule="auto"/>
        <w:outlineLvl w:val="0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p w14:paraId="0FECD31C" w14:textId="3992D0AF" w:rsidR="00E86D34" w:rsidRPr="00455038" w:rsidRDefault="00E86D34" w:rsidP="00BA56C7">
      <w:pPr>
        <w:spacing w:after="0" w:line="240" w:lineRule="auto"/>
        <w:rPr>
          <w:rFonts w:ascii="Tahoma" w:eastAsia="Times New Roman" w:hAnsi="Tahoma" w:cs="Tahoma"/>
          <w:b/>
          <w:kern w:val="0"/>
          <w14:ligatures w14:val="none"/>
        </w:rPr>
      </w:pPr>
      <w:r w:rsidRPr="00E86D34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Signed  …......................................</w:t>
      </w:r>
      <w:r w:rsidRPr="00E86D34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  <w:t>Position in Club  ….....................................</w:t>
      </w:r>
      <w:r w:rsidRPr="00E86D34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  <w:t>Date  …...........................</w:t>
      </w:r>
      <w:r w:rsidRPr="00E86D34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</w:r>
      <w:r w:rsidRPr="00E86D34">
        <w:rPr>
          <w:rFonts w:ascii="Tahoma" w:eastAsia="Times New Roman" w:hAnsi="Tahoma" w:cs="Tahoma"/>
          <w:kern w:val="0"/>
          <w:sz w:val="24"/>
          <w:szCs w:val="24"/>
          <w14:ligatures w14:val="none"/>
        </w:rPr>
        <w:tab/>
        <w:t xml:space="preserve">(This declaration </w:t>
      </w:r>
      <w:r w:rsidRPr="00E86D34">
        <w:rPr>
          <w:rFonts w:ascii="Tahoma" w:eastAsia="Times New Roman" w:hAnsi="Tahoma" w:cs="Tahoma"/>
          <w:b/>
          <w:kern w:val="0"/>
          <w:sz w:val="24"/>
          <w:szCs w:val="24"/>
          <w:u w:val="single"/>
          <w14:ligatures w14:val="none"/>
        </w:rPr>
        <w:t xml:space="preserve">must </w:t>
      </w:r>
      <w:r w:rsidRPr="00E86D34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be completed by all competing clubs)</w:t>
      </w:r>
    </w:p>
    <w:p w14:paraId="55250E76" w14:textId="77777777" w:rsidR="00BC3B1B" w:rsidRPr="0068714A" w:rsidRDefault="00BC3B1B" w:rsidP="0068714A">
      <w:pPr>
        <w:spacing w:after="100" w:afterAutospacing="1" w:line="240" w:lineRule="auto"/>
        <w:contextualSpacing/>
        <w:rPr>
          <w:rFonts w:ascii="Tahoma" w:eastAsia="Times New Roman" w:hAnsi="Tahoma" w:cs="Tahoma"/>
          <w:kern w:val="0"/>
          <w:sz w:val="18"/>
          <w:szCs w:val="18"/>
          <w14:ligatures w14:val="none"/>
        </w:rPr>
      </w:pPr>
    </w:p>
    <w:sectPr w:rsidR="00BC3B1B" w:rsidRPr="0068714A" w:rsidSect="00BA56C7">
      <w:headerReference w:type="even" r:id="rId7"/>
      <w:headerReference w:type="default" r:id="rId8"/>
      <w:headerReference w:type="first" r:id="rId9"/>
      <w:pgSz w:w="16834" w:h="11909" w:orient="landscape" w:code="9"/>
      <w:pgMar w:top="720" w:right="576" w:bottom="576" w:left="576" w:header="39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30158" w14:textId="77777777" w:rsidR="001C301C" w:rsidRDefault="001C301C" w:rsidP="00535D4D">
      <w:pPr>
        <w:spacing w:after="0" w:line="240" w:lineRule="auto"/>
      </w:pPr>
      <w:r>
        <w:separator/>
      </w:r>
    </w:p>
  </w:endnote>
  <w:endnote w:type="continuationSeparator" w:id="0">
    <w:p w14:paraId="77F104E2" w14:textId="77777777" w:rsidR="001C301C" w:rsidRDefault="001C301C" w:rsidP="0053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646B" w14:textId="77777777" w:rsidR="001C301C" w:rsidRDefault="001C301C" w:rsidP="00535D4D">
      <w:pPr>
        <w:spacing w:after="0" w:line="240" w:lineRule="auto"/>
      </w:pPr>
      <w:r>
        <w:separator/>
      </w:r>
    </w:p>
  </w:footnote>
  <w:footnote w:type="continuationSeparator" w:id="0">
    <w:p w14:paraId="43BBCBAF" w14:textId="77777777" w:rsidR="001C301C" w:rsidRDefault="001C301C" w:rsidP="0053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25F3" w14:textId="77777777" w:rsidR="00E86D34" w:rsidRDefault="00E86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C2E3" w14:textId="70B13BEC" w:rsidR="00E86D34" w:rsidRPr="004B4BCD" w:rsidRDefault="00E86D34" w:rsidP="00544092">
    <w:pPr>
      <w:jc w:val="both"/>
      <w:rPr>
        <w:u w:val="thick"/>
      </w:rPr>
    </w:pPr>
    <w:r w:rsidRPr="004B4BCD">
      <w:rPr>
        <w:noProof/>
        <w:u w:val="thick" w:color="1F497D"/>
        <w:lang w:eastAsia="en-GB"/>
      </w:rPr>
      <w:drawing>
        <wp:inline distT="0" distB="0" distL="0" distR="0" wp14:anchorId="531C0301" wp14:editId="74AC0FEE">
          <wp:extent cx="695325" cy="953142"/>
          <wp:effectExtent l="19050" t="0" r="9525" b="0"/>
          <wp:docPr id="364777893" name="Picture 364777893" descr="SASA-LOGO-2-VARIATIONS+ISLAN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SA-LOGO-2-VARIATIONS+ISLAND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53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 xml:space="preserve">                                                      </w:t>
    </w:r>
    <w:r w:rsidRPr="004B4BCD">
      <w:rPr>
        <w:rFonts w:ascii="Malgun Gothic" w:eastAsia="Malgun Gothic" w:hAnsi="Malgun Gothic"/>
        <w:b/>
        <w:i/>
        <w:sz w:val="48"/>
        <w:szCs w:val="48"/>
        <w:u w:val="thick" w:color="1F497D"/>
      </w:rPr>
      <w:t>S.A.S.A North District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4E63" w14:textId="77777777" w:rsidR="00E86D34" w:rsidRDefault="00E86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1629"/>
    <w:multiLevelType w:val="hybridMultilevel"/>
    <w:tmpl w:val="958A785C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3CA073DA"/>
    <w:multiLevelType w:val="hybridMultilevel"/>
    <w:tmpl w:val="7EF855AE"/>
    <w:lvl w:ilvl="0" w:tplc="BE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89744A3"/>
    <w:multiLevelType w:val="hybridMultilevel"/>
    <w:tmpl w:val="35BA7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210222">
    <w:abstractNumId w:val="2"/>
  </w:num>
  <w:num w:numId="2" w16cid:durableId="1386489972">
    <w:abstractNumId w:val="0"/>
  </w:num>
  <w:num w:numId="3" w16cid:durableId="1995134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1B"/>
    <w:rsid w:val="00023D47"/>
    <w:rsid w:val="0003699E"/>
    <w:rsid w:val="000B75C2"/>
    <w:rsid w:val="0010636B"/>
    <w:rsid w:val="001359F4"/>
    <w:rsid w:val="001A473A"/>
    <w:rsid w:val="001C301C"/>
    <w:rsid w:val="001E767E"/>
    <w:rsid w:val="003517A8"/>
    <w:rsid w:val="00381380"/>
    <w:rsid w:val="00455038"/>
    <w:rsid w:val="00535D4D"/>
    <w:rsid w:val="00556A77"/>
    <w:rsid w:val="00593CD9"/>
    <w:rsid w:val="0068714A"/>
    <w:rsid w:val="006A36B4"/>
    <w:rsid w:val="006B2C95"/>
    <w:rsid w:val="006B3BB0"/>
    <w:rsid w:val="006F3CB7"/>
    <w:rsid w:val="00767A39"/>
    <w:rsid w:val="007863F8"/>
    <w:rsid w:val="00847AAB"/>
    <w:rsid w:val="008748BA"/>
    <w:rsid w:val="0095510C"/>
    <w:rsid w:val="00A02EE9"/>
    <w:rsid w:val="00A377B2"/>
    <w:rsid w:val="00A62AC8"/>
    <w:rsid w:val="00A65413"/>
    <w:rsid w:val="00A812FD"/>
    <w:rsid w:val="00A9388F"/>
    <w:rsid w:val="00AC18BB"/>
    <w:rsid w:val="00B1121B"/>
    <w:rsid w:val="00B119B9"/>
    <w:rsid w:val="00B3185A"/>
    <w:rsid w:val="00B33074"/>
    <w:rsid w:val="00B6316A"/>
    <w:rsid w:val="00BA56C7"/>
    <w:rsid w:val="00BC0653"/>
    <w:rsid w:val="00BC3B1B"/>
    <w:rsid w:val="00BD0D03"/>
    <w:rsid w:val="00C3182A"/>
    <w:rsid w:val="00C54D26"/>
    <w:rsid w:val="00C558B3"/>
    <w:rsid w:val="00C7692F"/>
    <w:rsid w:val="00CB0C87"/>
    <w:rsid w:val="00CC59FB"/>
    <w:rsid w:val="00CE4B60"/>
    <w:rsid w:val="00D10F4D"/>
    <w:rsid w:val="00D36FA0"/>
    <w:rsid w:val="00D754A9"/>
    <w:rsid w:val="00D93F50"/>
    <w:rsid w:val="00D95B18"/>
    <w:rsid w:val="00DA19CA"/>
    <w:rsid w:val="00DC1396"/>
    <w:rsid w:val="00DE3B91"/>
    <w:rsid w:val="00E23A44"/>
    <w:rsid w:val="00E702E2"/>
    <w:rsid w:val="00E733BA"/>
    <w:rsid w:val="00E86D34"/>
    <w:rsid w:val="00EA6AE3"/>
    <w:rsid w:val="00EC06D3"/>
    <w:rsid w:val="00F5146D"/>
    <w:rsid w:val="00F54503"/>
    <w:rsid w:val="00F85F1E"/>
    <w:rsid w:val="00F9038B"/>
    <w:rsid w:val="00FB443E"/>
    <w:rsid w:val="00FC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5735C"/>
  <w15:chartTrackingRefBased/>
  <w15:docId w15:val="{DAE58D3E-2102-4FE9-ABA9-92BDFF6E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C3B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3B1B"/>
    <w:pPr>
      <w:spacing w:after="0" w:line="240" w:lineRule="auto"/>
    </w:pPr>
  </w:style>
  <w:style w:type="table" w:styleId="TableGrid">
    <w:name w:val="Table Grid"/>
    <w:basedOn w:val="TableNormal"/>
    <w:uiPriority w:val="39"/>
    <w:rsid w:val="00BC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C3B1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C3B1B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customStyle="1" w:styleId="Default">
    <w:name w:val="Default"/>
    <w:rsid w:val="00BC3B1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BC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BodyText">
    <w:name w:val="Body Text"/>
    <w:basedOn w:val="Normal"/>
    <w:link w:val="BodyTextChar"/>
    <w:rsid w:val="00BC3B1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BC3B1B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apple-converted-space">
    <w:name w:val="apple-converted-space"/>
    <w:basedOn w:val="DefaultParagraphFont"/>
    <w:rsid w:val="00BC3B1B"/>
  </w:style>
  <w:style w:type="character" w:styleId="Strong">
    <w:name w:val="Strong"/>
    <w:basedOn w:val="DefaultParagraphFont"/>
    <w:uiPriority w:val="22"/>
    <w:qFormat/>
    <w:rsid w:val="00BC3B1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5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4D"/>
  </w:style>
  <w:style w:type="paragraph" w:styleId="Footer">
    <w:name w:val="footer"/>
    <w:basedOn w:val="Normal"/>
    <w:link w:val="FooterChar"/>
    <w:uiPriority w:val="99"/>
    <w:unhideWhenUsed/>
    <w:rsid w:val="00535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4D"/>
  </w:style>
  <w:style w:type="character" w:styleId="UnresolvedMention">
    <w:name w:val="Unresolved Mention"/>
    <w:basedOn w:val="DefaultParagraphFont"/>
    <w:uiPriority w:val="99"/>
    <w:semiHidden/>
    <w:unhideWhenUsed/>
    <w:rsid w:val="00E86D34"/>
    <w:rPr>
      <w:color w:val="605E5C"/>
      <w:shd w:val="clear" w:color="auto" w:fill="E1DFDD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Normal numbered,OBC Bullet,L"/>
    <w:basedOn w:val="Normal"/>
    <w:uiPriority w:val="34"/>
    <w:qFormat/>
    <w:rsid w:val="00B3185A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C06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Dawson</dc:creator>
  <cp:keywords/>
  <dc:description/>
  <cp:lastModifiedBy>Sandra Middleton</cp:lastModifiedBy>
  <cp:revision>3</cp:revision>
  <cp:lastPrinted>2024-09-05T17:33:00Z</cp:lastPrinted>
  <dcterms:created xsi:type="dcterms:W3CDTF">2024-09-05T19:50:00Z</dcterms:created>
  <dcterms:modified xsi:type="dcterms:W3CDTF">2024-09-05T19:50:00Z</dcterms:modified>
</cp:coreProperties>
</file>